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805" w:rsidRDefault="00277805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05" w:rsidRDefault="00277805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7805" w:rsidRDefault="00277805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F46" w:rsidRPr="00F14F46" w:rsidRDefault="00277805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целенных </w:t>
      </w:r>
      <w:r w:rsidR="00F14F46" w:rsidRPr="00F14F46">
        <w:rPr>
          <w:rFonts w:ascii="Times New Roman" w:hAnsi="Times New Roman" w:cs="Times New Roman"/>
          <w:sz w:val="28"/>
          <w:szCs w:val="28"/>
        </w:rPr>
        <w:t>на устранение выявленных профессиональных затруднений наставляемого и на поддержку его сильных сторон.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4F46">
        <w:rPr>
          <w:rFonts w:ascii="Times New Roman" w:hAnsi="Times New Roman" w:cs="Times New Roman"/>
          <w:b/>
          <w:bCs/>
          <w:sz w:val="28"/>
          <w:szCs w:val="28"/>
        </w:rPr>
        <w:lastRenderedPageBreak/>
        <w:t>1.3. Основными принципами системы наставничества педагогич</w:t>
      </w:r>
      <w:r w:rsidRPr="00F14F46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F14F46">
        <w:rPr>
          <w:rFonts w:ascii="Times New Roman" w:hAnsi="Times New Roman" w:cs="Times New Roman"/>
          <w:b/>
          <w:bCs/>
          <w:sz w:val="28"/>
          <w:szCs w:val="28"/>
        </w:rPr>
        <w:t>ских работников являются:</w:t>
      </w:r>
    </w:p>
    <w:p w:rsidR="00F14F46" w:rsidRPr="00F14F46" w:rsidRDefault="00F14F46" w:rsidP="00B118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1)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принцип научности</w:t>
      </w:r>
      <w:r w:rsidRPr="00F14F46">
        <w:rPr>
          <w:rFonts w:ascii="Times New Roman" w:hAnsi="Times New Roman" w:cs="Times New Roman"/>
          <w:sz w:val="28"/>
          <w:szCs w:val="28"/>
        </w:rPr>
        <w:t xml:space="preserve"> - предполагает применение научно-обоснованных </w:t>
      </w:r>
      <w:r w:rsidR="00B11813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методик и технологий в сфере наставничества педагогических работников;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2)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принцип системности и стратегической целостности</w:t>
      </w:r>
      <w:r w:rsidRPr="00F14F46">
        <w:rPr>
          <w:rFonts w:ascii="Times New Roman" w:hAnsi="Times New Roman" w:cs="Times New Roman"/>
          <w:sz w:val="28"/>
          <w:szCs w:val="28"/>
        </w:rPr>
        <w:t xml:space="preserve"> -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гиональном, муниципальном уровнях и уровне образовательной организ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ции;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3)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принцип легитимности</w:t>
      </w:r>
      <w:r w:rsidRPr="00F14F46">
        <w:rPr>
          <w:rFonts w:ascii="Times New Roman" w:hAnsi="Times New Roman" w:cs="Times New Roman"/>
          <w:sz w:val="28"/>
          <w:szCs w:val="28"/>
        </w:rPr>
        <w:t xml:space="preserve"> подразумевает соответствие деятельности по </w:t>
      </w:r>
      <w:r>
        <w:rPr>
          <w:rFonts w:ascii="Times New Roman" w:hAnsi="Times New Roman" w:cs="Times New Roman"/>
          <w:sz w:val="28"/>
          <w:szCs w:val="28"/>
        </w:rPr>
        <w:t>реализации</w:t>
      </w:r>
      <w:r w:rsidRPr="00F14F46">
        <w:rPr>
          <w:rFonts w:ascii="Times New Roman" w:hAnsi="Times New Roman" w:cs="Times New Roman"/>
          <w:sz w:val="28"/>
          <w:szCs w:val="28"/>
        </w:rPr>
        <w:t xml:space="preserve"> программы наставничества законодательству Российской Фед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 xml:space="preserve">рации, региональной нормативно-правовой базе; 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4)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принцип обеспечения суверенных прав личности</w:t>
      </w:r>
      <w:r w:rsidRPr="00F14F46">
        <w:rPr>
          <w:rFonts w:ascii="Times New Roman" w:hAnsi="Times New Roman" w:cs="Times New Roman"/>
          <w:sz w:val="28"/>
          <w:szCs w:val="28"/>
        </w:rPr>
        <w:t xml:space="preserve"> предполагает пр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оритет интересов личности и личностного развития педагога в процессе ег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профессионального и социального развития, честность и открытость взаим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отношений, уважение к личности наставляемого и наставника;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5)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принцип добровольности, свободы выбора, учета многофакторн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сти</w:t>
      </w:r>
      <w:r w:rsidRPr="00F14F46">
        <w:rPr>
          <w:rFonts w:ascii="Times New Roman" w:hAnsi="Times New Roman" w:cs="Times New Roman"/>
          <w:sz w:val="28"/>
          <w:szCs w:val="28"/>
        </w:rPr>
        <w:t xml:space="preserve">в определении и совместной деятельности наставника и наставляемого; 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6)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принцип аксиологичности</w:t>
      </w:r>
      <w:r w:rsidRPr="00F14F46">
        <w:rPr>
          <w:rFonts w:ascii="Times New Roman" w:hAnsi="Times New Roman" w:cs="Times New Roman"/>
          <w:sz w:val="28"/>
          <w:szCs w:val="28"/>
        </w:rPr>
        <w:t xml:space="preserve"> подразумевает формирование</w:t>
      </w:r>
      <w:r w:rsidR="00321350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у наста</w:t>
      </w:r>
      <w:r w:rsidRPr="00F14F46">
        <w:rPr>
          <w:rFonts w:ascii="Times New Roman" w:hAnsi="Times New Roman" w:cs="Times New Roman"/>
          <w:sz w:val="28"/>
          <w:szCs w:val="28"/>
        </w:rPr>
        <w:t>в</w:t>
      </w:r>
      <w:r w:rsidRPr="00F14F46">
        <w:rPr>
          <w:rFonts w:ascii="Times New Roman" w:hAnsi="Times New Roman" w:cs="Times New Roman"/>
          <w:sz w:val="28"/>
          <w:szCs w:val="28"/>
        </w:rPr>
        <w:t>ляемого и наставника ценностных отношений к профессиональной</w:t>
      </w:r>
      <w:r w:rsidR="00321350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деятел</w:t>
      </w:r>
      <w:r w:rsidRPr="00F14F46">
        <w:rPr>
          <w:rFonts w:ascii="Times New Roman" w:hAnsi="Times New Roman" w:cs="Times New Roman"/>
          <w:sz w:val="28"/>
          <w:szCs w:val="28"/>
        </w:rPr>
        <w:t>ь</w:t>
      </w:r>
      <w:r w:rsidRPr="00F14F46">
        <w:rPr>
          <w:rFonts w:ascii="Times New Roman" w:hAnsi="Times New Roman" w:cs="Times New Roman"/>
          <w:sz w:val="28"/>
          <w:szCs w:val="28"/>
        </w:rPr>
        <w:t>ности, уважения к личности, государству и окружающей среде, общечелов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ческим ценностям;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7)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принцип личной ответственности</w:t>
      </w:r>
      <w:r w:rsidRPr="00F14F46">
        <w:rPr>
          <w:rFonts w:ascii="Times New Roman" w:hAnsi="Times New Roman" w:cs="Times New Roman"/>
          <w:sz w:val="28"/>
          <w:szCs w:val="28"/>
        </w:rPr>
        <w:t xml:space="preserve"> предполагает ответственное пов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8)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принцип индивидуализации и персонализации</w:t>
      </w:r>
      <w:r w:rsidRPr="00F14F46">
        <w:rPr>
          <w:rFonts w:ascii="Times New Roman" w:hAnsi="Times New Roman" w:cs="Times New Roman"/>
          <w:sz w:val="28"/>
          <w:szCs w:val="28"/>
        </w:rPr>
        <w:t xml:space="preserve"> наставничества н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правлен на сохранение индивидуальных приоритетов в создании для наста</w:t>
      </w:r>
      <w:r w:rsidRPr="00F14F46">
        <w:rPr>
          <w:rFonts w:ascii="Times New Roman" w:hAnsi="Times New Roman" w:cs="Times New Roman"/>
          <w:sz w:val="28"/>
          <w:szCs w:val="28"/>
        </w:rPr>
        <w:t>в</w:t>
      </w:r>
      <w:r w:rsidRPr="00F14F46">
        <w:rPr>
          <w:rFonts w:ascii="Times New Roman" w:hAnsi="Times New Roman" w:cs="Times New Roman"/>
          <w:sz w:val="28"/>
          <w:szCs w:val="28"/>
        </w:rPr>
        <w:t xml:space="preserve">ляемого индивидуальной траектории развития; 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9)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принцип равенства</w:t>
      </w:r>
      <w:r w:rsidRPr="00F14F46">
        <w:rPr>
          <w:rFonts w:ascii="Times New Roman" w:hAnsi="Times New Roman" w:cs="Times New Roman"/>
          <w:sz w:val="28"/>
          <w:szCs w:val="28"/>
        </w:rPr>
        <w:t xml:space="preserve"> признает, что наставничество реализуется люд</w:t>
      </w:r>
      <w:r w:rsidRPr="00F14F46">
        <w:rPr>
          <w:rFonts w:ascii="Times New Roman" w:hAnsi="Times New Roman" w:cs="Times New Roman"/>
          <w:sz w:val="28"/>
          <w:szCs w:val="28"/>
        </w:rPr>
        <w:t>ь</w:t>
      </w:r>
      <w:r w:rsidRPr="00F14F46">
        <w:rPr>
          <w:rFonts w:ascii="Times New Roman" w:hAnsi="Times New Roman" w:cs="Times New Roman"/>
          <w:sz w:val="28"/>
          <w:szCs w:val="28"/>
        </w:rPr>
        <w:t>ми, имеющими равный социальный статус педагога с соответствующей си</w:t>
      </w:r>
      <w:r w:rsidRPr="00F14F46">
        <w:rPr>
          <w:rFonts w:ascii="Times New Roman" w:hAnsi="Times New Roman" w:cs="Times New Roman"/>
          <w:sz w:val="28"/>
          <w:szCs w:val="28"/>
        </w:rPr>
        <w:t>с</w:t>
      </w:r>
      <w:r w:rsidRPr="00F14F46">
        <w:rPr>
          <w:rFonts w:ascii="Times New Roman" w:hAnsi="Times New Roman" w:cs="Times New Roman"/>
          <w:sz w:val="28"/>
          <w:szCs w:val="28"/>
        </w:rPr>
        <w:t>темой прав, обязанностей, ответственности, независимо от ролевой позиции в системе наставничества.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1.4. Участие в системе наставничества не должно наносить ущерба о</w:t>
      </w:r>
      <w:r w:rsidRPr="00F14F46">
        <w:rPr>
          <w:rFonts w:ascii="Times New Roman" w:hAnsi="Times New Roman" w:cs="Times New Roman"/>
          <w:sz w:val="28"/>
          <w:szCs w:val="28"/>
        </w:rPr>
        <w:t>б</w:t>
      </w:r>
      <w:r w:rsidRPr="00F14F46">
        <w:rPr>
          <w:rFonts w:ascii="Times New Roman" w:hAnsi="Times New Roman" w:cs="Times New Roman"/>
          <w:sz w:val="28"/>
          <w:szCs w:val="28"/>
        </w:rPr>
        <w:t>разовательному процессу образовательной организации. Решение об освоб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ждении наставника и наставляемого от выполнения должностных обязанн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стей для участия в мероприятиях плана реализации персонализированной программы наставничества принимает руководитель образовательной орг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низации в исключительных случаях при условии обеспечения непрерывности образовательного процесса в образовательной организации и замены их о</w:t>
      </w:r>
      <w:r w:rsidRPr="00F14F46">
        <w:rPr>
          <w:rFonts w:ascii="Times New Roman" w:hAnsi="Times New Roman" w:cs="Times New Roman"/>
          <w:sz w:val="28"/>
          <w:szCs w:val="28"/>
        </w:rPr>
        <w:t>т</w:t>
      </w:r>
      <w:r w:rsidRPr="00F14F46">
        <w:rPr>
          <w:rFonts w:ascii="Times New Roman" w:hAnsi="Times New Roman" w:cs="Times New Roman"/>
          <w:sz w:val="28"/>
          <w:szCs w:val="28"/>
        </w:rPr>
        <w:t>сутствия.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4F46">
        <w:rPr>
          <w:rFonts w:ascii="Times New Roman" w:hAnsi="Times New Roman" w:cs="Times New Roman"/>
          <w:b/>
          <w:bCs/>
          <w:sz w:val="28"/>
          <w:szCs w:val="28"/>
        </w:rPr>
        <w:t>2. Цель и задачи системы наставничества. Формы наставничества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2.1.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F14F46">
        <w:rPr>
          <w:rFonts w:ascii="Times New Roman" w:hAnsi="Times New Roman" w:cs="Times New Roman"/>
          <w:sz w:val="28"/>
          <w:szCs w:val="28"/>
        </w:rPr>
        <w:t xml:space="preserve"> системы наставничества педагогических работников в обр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зовательной организации – реализация комплекса мер по созданию эффе</w:t>
      </w:r>
      <w:r w:rsidRPr="00F14F46">
        <w:rPr>
          <w:rFonts w:ascii="Times New Roman" w:hAnsi="Times New Roman" w:cs="Times New Roman"/>
          <w:sz w:val="28"/>
          <w:szCs w:val="28"/>
        </w:rPr>
        <w:t>к</w:t>
      </w:r>
      <w:r w:rsidRPr="00F14F46">
        <w:rPr>
          <w:rFonts w:ascii="Times New Roman" w:hAnsi="Times New Roman" w:cs="Times New Roman"/>
          <w:sz w:val="28"/>
          <w:szCs w:val="28"/>
        </w:rPr>
        <w:lastRenderedPageBreak/>
        <w:t>тивной среды наставничества в образовательной организации, способству</w:t>
      </w:r>
      <w:r w:rsidRPr="00F14F46">
        <w:rPr>
          <w:rFonts w:ascii="Times New Roman" w:hAnsi="Times New Roman" w:cs="Times New Roman"/>
          <w:sz w:val="28"/>
          <w:szCs w:val="28"/>
        </w:rPr>
        <w:t>ю</w:t>
      </w:r>
      <w:r w:rsidRPr="00F14F46">
        <w:rPr>
          <w:rFonts w:ascii="Times New Roman" w:hAnsi="Times New Roman" w:cs="Times New Roman"/>
          <w:sz w:val="28"/>
          <w:szCs w:val="28"/>
        </w:rPr>
        <w:t>щей непрерывному профессиональному росту и самоопределению, личнос</w:t>
      </w:r>
      <w:r w:rsidRPr="00F14F46">
        <w:rPr>
          <w:rFonts w:ascii="Times New Roman" w:hAnsi="Times New Roman" w:cs="Times New Roman"/>
          <w:sz w:val="28"/>
          <w:szCs w:val="28"/>
        </w:rPr>
        <w:t>т</w:t>
      </w:r>
      <w:r w:rsidRPr="00F14F46">
        <w:rPr>
          <w:rFonts w:ascii="Times New Roman" w:hAnsi="Times New Roman" w:cs="Times New Roman"/>
          <w:sz w:val="28"/>
          <w:szCs w:val="28"/>
        </w:rPr>
        <w:t>ному и социальному развитию педагогических работников, самореализации и закреплению молодых/начинающих специалистов в педагогической профе</w:t>
      </w:r>
      <w:r w:rsidRPr="00F14F46">
        <w:rPr>
          <w:rFonts w:ascii="Times New Roman" w:hAnsi="Times New Roman" w:cs="Times New Roman"/>
          <w:sz w:val="28"/>
          <w:szCs w:val="28"/>
        </w:rPr>
        <w:t>с</w:t>
      </w:r>
      <w:r w:rsidRPr="00F14F46">
        <w:rPr>
          <w:rFonts w:ascii="Times New Roman" w:hAnsi="Times New Roman" w:cs="Times New Roman"/>
          <w:sz w:val="28"/>
          <w:szCs w:val="28"/>
        </w:rPr>
        <w:t>сии.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2.2. </w:t>
      </w:r>
      <w:r w:rsidRPr="00F14F46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F14F46">
        <w:rPr>
          <w:rFonts w:ascii="Times New Roman" w:hAnsi="Times New Roman" w:cs="Times New Roman"/>
          <w:sz w:val="28"/>
          <w:szCs w:val="28"/>
        </w:rPr>
        <w:t xml:space="preserve"> системы наставничества педагогических работников: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содействовать созданию в образовательной организации психолог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чески</w:t>
      </w:r>
      <w:r w:rsidR="00B11813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комфортной образовательной среды наставничества, способствующей раскрытию личностного, профессионального, творческого потенциала пед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гогов путем проектирования их индивидуальной профессиональной траект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рии;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оказывать помощь в освоении цифровой информационно-коммуникативной среды, эффективных форматов непрерывного професси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- способствовать развитию профессиональных компетенций педагоговв условиях цифровой образовательной среды, востребованности использования </w:t>
      </w:r>
    </w:p>
    <w:p w:rsidR="00F14F46" w:rsidRPr="00F14F46" w:rsidRDefault="00F14F46" w:rsidP="00F14F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современных информационно-коммуникативных и педагогических технол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гий путем внедрения разнообразных, в том числе реверсивных, сетевых и дистанционных форм наставничества;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содействовать увеличению числа закрепившихся в профессии педаг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гических кадров, в том числе молодых/начинающих педагогов;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оказывать помощь в профессиональной и должностной адаптации п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дагога, в отношении которого осуществляется наставничество, к условиям осуществления</w:t>
      </w:r>
      <w:r w:rsidR="004B43CE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педагогической деятельности конкретной образовательной организации, ознакомление с традициями и укладом школьной жизни, а та</w:t>
      </w:r>
      <w:r w:rsidRPr="00F14F46">
        <w:rPr>
          <w:rFonts w:ascii="Times New Roman" w:hAnsi="Times New Roman" w:cs="Times New Roman"/>
          <w:sz w:val="28"/>
          <w:szCs w:val="28"/>
        </w:rPr>
        <w:t>к</w:t>
      </w:r>
      <w:r w:rsidRPr="00F14F46">
        <w:rPr>
          <w:rFonts w:ascii="Times New Roman" w:hAnsi="Times New Roman" w:cs="Times New Roman"/>
          <w:sz w:val="28"/>
          <w:szCs w:val="28"/>
        </w:rPr>
        <w:t>же в преодолении профессиональных трудностей, возникающих при выпо</w:t>
      </w:r>
      <w:r w:rsidRPr="00F14F46">
        <w:rPr>
          <w:rFonts w:ascii="Times New Roman" w:hAnsi="Times New Roman" w:cs="Times New Roman"/>
          <w:sz w:val="28"/>
          <w:szCs w:val="28"/>
        </w:rPr>
        <w:t>л</w:t>
      </w:r>
      <w:r w:rsidRPr="00F14F46">
        <w:rPr>
          <w:rFonts w:ascii="Times New Roman" w:hAnsi="Times New Roman" w:cs="Times New Roman"/>
          <w:sz w:val="28"/>
          <w:szCs w:val="28"/>
        </w:rPr>
        <w:t>нении должностных обязанностей;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ускорять процесс профессионального становления и развития педаг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га,в отношении которых осуществляется наставничество, развитие их сп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собности самостоятельно, качественно и ответственно выполнять возложе</w:t>
      </w:r>
      <w:r w:rsidRPr="00F14F46">
        <w:rPr>
          <w:rFonts w:ascii="Times New Roman" w:hAnsi="Times New Roman" w:cs="Times New Roman"/>
          <w:sz w:val="28"/>
          <w:szCs w:val="28"/>
        </w:rPr>
        <w:t>н</w:t>
      </w:r>
      <w:r w:rsidRPr="00F14F46">
        <w:rPr>
          <w:rFonts w:ascii="Times New Roman" w:hAnsi="Times New Roman" w:cs="Times New Roman"/>
          <w:sz w:val="28"/>
          <w:szCs w:val="28"/>
        </w:rPr>
        <w:t>ные функциональные обязанности в соответствии с замещаемой должн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стью;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содействовать в выработке навыков профессионального поведения педагогов, в отношении которых осуществляется наставничество, соответс</w:t>
      </w:r>
      <w:r w:rsidRPr="00F14F46">
        <w:rPr>
          <w:rFonts w:ascii="Times New Roman" w:hAnsi="Times New Roman" w:cs="Times New Roman"/>
          <w:sz w:val="28"/>
          <w:szCs w:val="28"/>
        </w:rPr>
        <w:t>т</w:t>
      </w:r>
      <w:r w:rsidRPr="00F14F46">
        <w:rPr>
          <w:rFonts w:ascii="Times New Roman" w:hAnsi="Times New Roman" w:cs="Times New Roman"/>
          <w:sz w:val="28"/>
          <w:szCs w:val="28"/>
        </w:rPr>
        <w:t>вующего профессионально-этическим принципам, а также требованиям, у</w:t>
      </w:r>
      <w:r w:rsidRPr="00F14F46">
        <w:rPr>
          <w:rFonts w:ascii="Times New Roman" w:hAnsi="Times New Roman" w:cs="Times New Roman"/>
          <w:sz w:val="28"/>
          <w:szCs w:val="28"/>
        </w:rPr>
        <w:t>с</w:t>
      </w:r>
      <w:r w:rsidRPr="00F14F46">
        <w:rPr>
          <w:rFonts w:ascii="Times New Roman" w:hAnsi="Times New Roman" w:cs="Times New Roman"/>
          <w:sz w:val="28"/>
          <w:szCs w:val="28"/>
        </w:rPr>
        <w:t>тановленным законодательством;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знакомить педагогов, в отношении которых осуществляется наста</w:t>
      </w:r>
      <w:r w:rsidRPr="00F14F46">
        <w:rPr>
          <w:rFonts w:ascii="Times New Roman" w:hAnsi="Times New Roman" w:cs="Times New Roman"/>
          <w:sz w:val="28"/>
          <w:szCs w:val="28"/>
        </w:rPr>
        <w:t>в</w:t>
      </w:r>
      <w:r w:rsidRPr="00F14F46">
        <w:rPr>
          <w:rFonts w:ascii="Times New Roman" w:hAnsi="Times New Roman" w:cs="Times New Roman"/>
          <w:sz w:val="28"/>
          <w:szCs w:val="28"/>
        </w:rPr>
        <w:t>ничество,</w:t>
      </w:r>
      <w:r w:rsidR="0025367D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 xml:space="preserve">с эффективными формами и методами индивидуальной работы и </w:t>
      </w:r>
      <w:r w:rsidRPr="00F14F46">
        <w:rPr>
          <w:rFonts w:ascii="Times New Roman" w:hAnsi="Times New Roman" w:cs="Times New Roman"/>
          <w:sz w:val="28"/>
          <w:szCs w:val="28"/>
        </w:rPr>
        <w:lastRenderedPageBreak/>
        <w:t>работы в коллективе, направленными на развитие их способности самосто</w:t>
      </w:r>
      <w:r w:rsidRPr="00F14F46">
        <w:rPr>
          <w:rFonts w:ascii="Times New Roman" w:hAnsi="Times New Roman" w:cs="Times New Roman"/>
          <w:sz w:val="28"/>
          <w:szCs w:val="28"/>
        </w:rPr>
        <w:t>я</w:t>
      </w:r>
      <w:r w:rsidRPr="00F14F46">
        <w:rPr>
          <w:rFonts w:ascii="Times New Roman" w:hAnsi="Times New Roman" w:cs="Times New Roman"/>
          <w:sz w:val="28"/>
          <w:szCs w:val="28"/>
        </w:rPr>
        <w:t>тельно и качественно выполнять возложенные на них должностные обяза</w:t>
      </w:r>
      <w:r w:rsidRPr="00F14F46">
        <w:rPr>
          <w:rFonts w:ascii="Times New Roman" w:hAnsi="Times New Roman" w:cs="Times New Roman"/>
          <w:sz w:val="28"/>
          <w:szCs w:val="28"/>
        </w:rPr>
        <w:t>н</w:t>
      </w:r>
      <w:r w:rsidRPr="00F14F46">
        <w:rPr>
          <w:rFonts w:ascii="Times New Roman" w:hAnsi="Times New Roman" w:cs="Times New Roman"/>
          <w:sz w:val="28"/>
          <w:szCs w:val="28"/>
        </w:rPr>
        <w:t>ности, повышать</w:t>
      </w:r>
      <w:r w:rsidR="0025367D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свой профессиональный уровень.</w:t>
      </w:r>
    </w:p>
    <w:p w:rsidR="003747AD" w:rsidRDefault="00F14F46" w:rsidP="00374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2.3. В образовательной организации применяются разнообразные </w:t>
      </w:r>
      <w:r w:rsidRPr="003747AD">
        <w:rPr>
          <w:rFonts w:ascii="Times New Roman" w:hAnsi="Times New Roman" w:cs="Times New Roman"/>
          <w:sz w:val="28"/>
          <w:szCs w:val="28"/>
          <w:u w:val="single"/>
        </w:rPr>
        <w:t>фо</w:t>
      </w:r>
      <w:r w:rsidRPr="003747AD">
        <w:rPr>
          <w:rFonts w:ascii="Times New Roman" w:hAnsi="Times New Roman" w:cs="Times New Roman"/>
          <w:sz w:val="28"/>
          <w:szCs w:val="28"/>
          <w:u w:val="single"/>
        </w:rPr>
        <w:t>р</w:t>
      </w:r>
      <w:r w:rsidRPr="003747AD">
        <w:rPr>
          <w:rFonts w:ascii="Times New Roman" w:hAnsi="Times New Roman" w:cs="Times New Roman"/>
          <w:sz w:val="28"/>
          <w:szCs w:val="28"/>
          <w:u w:val="single"/>
        </w:rPr>
        <w:t xml:space="preserve">мы </w:t>
      </w:r>
      <w:r w:rsidRPr="004C5778">
        <w:rPr>
          <w:rFonts w:ascii="Times New Roman" w:hAnsi="Times New Roman" w:cs="Times New Roman"/>
          <w:sz w:val="28"/>
          <w:szCs w:val="28"/>
          <w:u w:val="single"/>
        </w:rPr>
        <w:t>наставничества</w:t>
      </w:r>
      <w:r w:rsidRPr="004C5778">
        <w:rPr>
          <w:rFonts w:ascii="Times New Roman" w:hAnsi="Times New Roman" w:cs="Times New Roman"/>
          <w:sz w:val="28"/>
          <w:szCs w:val="28"/>
        </w:rPr>
        <w:t xml:space="preserve"> («педагог – педагог»</w:t>
      </w:r>
      <w:r w:rsidR="003747AD" w:rsidRPr="004C5778">
        <w:rPr>
          <w:rFonts w:ascii="Times New Roman" w:hAnsi="Times New Roman" w:cs="Times New Roman"/>
          <w:sz w:val="28"/>
          <w:szCs w:val="28"/>
        </w:rPr>
        <w:t xml:space="preserve"> («учитель – учитель»)</w:t>
      </w:r>
      <w:r w:rsidRPr="004C5778">
        <w:rPr>
          <w:rFonts w:ascii="Times New Roman" w:hAnsi="Times New Roman" w:cs="Times New Roman"/>
          <w:sz w:val="28"/>
          <w:szCs w:val="28"/>
        </w:rPr>
        <w:t xml:space="preserve">, </w:t>
      </w:r>
      <w:r w:rsidR="004C5778" w:rsidRPr="004C5778">
        <w:rPr>
          <w:rFonts w:ascii="Times New Roman" w:hAnsi="Times New Roman" w:cs="Times New Roman"/>
          <w:sz w:val="28"/>
          <w:szCs w:val="28"/>
        </w:rPr>
        <w:t xml:space="preserve"> </w:t>
      </w:r>
      <w:r w:rsidRPr="004C5778">
        <w:rPr>
          <w:rFonts w:ascii="Times New Roman" w:hAnsi="Times New Roman" w:cs="Times New Roman"/>
          <w:sz w:val="28"/>
          <w:szCs w:val="28"/>
        </w:rPr>
        <w:t xml:space="preserve"> «работод</w:t>
      </w:r>
      <w:r w:rsidRPr="004C5778">
        <w:rPr>
          <w:rFonts w:ascii="Times New Roman" w:hAnsi="Times New Roman" w:cs="Times New Roman"/>
          <w:sz w:val="28"/>
          <w:szCs w:val="28"/>
        </w:rPr>
        <w:t>а</w:t>
      </w:r>
      <w:r w:rsidRPr="004C5778">
        <w:rPr>
          <w:rFonts w:ascii="Times New Roman" w:hAnsi="Times New Roman" w:cs="Times New Roman"/>
          <w:sz w:val="28"/>
          <w:szCs w:val="28"/>
        </w:rPr>
        <w:t>тель – студент»</w:t>
      </w:r>
      <w:r w:rsidR="004C5778" w:rsidRPr="004C5778">
        <w:rPr>
          <w:rFonts w:ascii="Times New Roman" w:hAnsi="Times New Roman" w:cs="Times New Roman"/>
          <w:sz w:val="28"/>
          <w:szCs w:val="28"/>
        </w:rPr>
        <w:t>)</w:t>
      </w:r>
      <w:r w:rsidR="004C57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по отношению к наставнику или группе наставляемых. Применение форм наставничества выбирается в зависимости от цели перс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нализированной программы наставничества педагога, имеющихся профе</w:t>
      </w:r>
      <w:r w:rsidRPr="00F14F46">
        <w:rPr>
          <w:rFonts w:ascii="Times New Roman" w:hAnsi="Times New Roman" w:cs="Times New Roman"/>
          <w:sz w:val="28"/>
          <w:szCs w:val="28"/>
        </w:rPr>
        <w:t>с</w:t>
      </w:r>
      <w:r w:rsidRPr="00F14F46">
        <w:rPr>
          <w:rFonts w:ascii="Times New Roman" w:hAnsi="Times New Roman" w:cs="Times New Roman"/>
          <w:sz w:val="28"/>
          <w:szCs w:val="28"/>
        </w:rPr>
        <w:t>сиональных затруднений, запроса наставляемого и имеющихся кадровых</w:t>
      </w:r>
      <w:r w:rsidR="0025367D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р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сурсов. Формы наставничества используются как в одном виде, так и в ко</w:t>
      </w:r>
      <w:r w:rsidRPr="00F14F46">
        <w:rPr>
          <w:rFonts w:ascii="Times New Roman" w:hAnsi="Times New Roman" w:cs="Times New Roman"/>
          <w:sz w:val="28"/>
          <w:szCs w:val="28"/>
        </w:rPr>
        <w:t>м</w:t>
      </w:r>
      <w:r w:rsidRPr="00F14F46">
        <w:rPr>
          <w:rFonts w:ascii="Times New Roman" w:hAnsi="Times New Roman" w:cs="Times New Roman"/>
          <w:sz w:val="28"/>
          <w:szCs w:val="28"/>
        </w:rPr>
        <w:t>плексе в зависимости от запланированных эффектов.</w:t>
      </w:r>
    </w:p>
    <w:p w:rsidR="003747AD" w:rsidRPr="00F14F46" w:rsidRDefault="003747AD" w:rsidP="004C5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Форма наставничества«педагог – педагог»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14F46">
        <w:rPr>
          <w:rFonts w:ascii="Times New Roman" w:hAnsi="Times New Roman" w:cs="Times New Roman"/>
          <w:sz w:val="28"/>
          <w:szCs w:val="28"/>
        </w:rPr>
        <w:t>«учитель – учитель»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14F46">
        <w:rPr>
          <w:rFonts w:ascii="Times New Roman" w:hAnsi="Times New Roman" w:cs="Times New Roman"/>
          <w:sz w:val="28"/>
          <w:szCs w:val="28"/>
        </w:rPr>
        <w:t xml:space="preserve"> – сп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соб реализации целевой модели наставничества через организацию взаим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действия наставнической пары «</w:t>
      </w:r>
      <w:r>
        <w:rPr>
          <w:rFonts w:ascii="Times New Roman" w:hAnsi="Times New Roman" w:cs="Times New Roman"/>
          <w:sz w:val="28"/>
          <w:szCs w:val="28"/>
        </w:rPr>
        <w:t xml:space="preserve">педагог (учитель) </w:t>
      </w:r>
      <w:r w:rsidRPr="00F14F46">
        <w:rPr>
          <w:rFonts w:ascii="Times New Roman" w:hAnsi="Times New Roman" w:cs="Times New Roman"/>
          <w:sz w:val="28"/>
          <w:szCs w:val="28"/>
        </w:rPr>
        <w:t xml:space="preserve">учитель-профессионал – </w:t>
      </w:r>
      <w:r>
        <w:rPr>
          <w:rFonts w:ascii="Times New Roman" w:hAnsi="Times New Roman" w:cs="Times New Roman"/>
          <w:sz w:val="28"/>
          <w:szCs w:val="28"/>
        </w:rPr>
        <w:t>педагог (</w:t>
      </w:r>
      <w:r w:rsidRPr="00F14F46"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14F46">
        <w:rPr>
          <w:rFonts w:ascii="Times New Roman" w:hAnsi="Times New Roman" w:cs="Times New Roman"/>
          <w:sz w:val="28"/>
          <w:szCs w:val="28"/>
        </w:rPr>
        <w:t>, вовлеченный в различные формы поддержки и сопрово</w:t>
      </w:r>
      <w:r w:rsidRPr="00F14F46">
        <w:rPr>
          <w:rFonts w:ascii="Times New Roman" w:hAnsi="Times New Roman" w:cs="Times New Roman"/>
          <w:sz w:val="28"/>
          <w:szCs w:val="28"/>
        </w:rPr>
        <w:t>ж</w:t>
      </w:r>
      <w:r w:rsidRPr="00F14F46">
        <w:rPr>
          <w:rFonts w:ascii="Times New Roman" w:hAnsi="Times New Roman" w:cs="Times New Roman"/>
          <w:sz w:val="28"/>
          <w:szCs w:val="28"/>
        </w:rPr>
        <w:t>дения».</w:t>
      </w:r>
    </w:p>
    <w:p w:rsidR="003747AD" w:rsidRDefault="003747AD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Формы организации наставничества.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AD">
        <w:rPr>
          <w:rFonts w:ascii="Times New Roman" w:hAnsi="Times New Roman" w:cs="Times New Roman"/>
          <w:sz w:val="28"/>
          <w:szCs w:val="28"/>
          <w:u w:val="single"/>
        </w:rPr>
        <w:t>Виртуальное (дистанционное) наставничество</w:t>
      </w:r>
      <w:r w:rsidRPr="00F14F46">
        <w:rPr>
          <w:rFonts w:ascii="Times New Roman" w:hAnsi="Times New Roman" w:cs="Times New Roman"/>
          <w:sz w:val="28"/>
          <w:szCs w:val="28"/>
        </w:rPr>
        <w:t xml:space="preserve"> – дистанционная форм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тические интернет-порталы и др. Обеспечивает постоянное профессионал</w:t>
      </w:r>
      <w:r w:rsidRPr="00F14F46">
        <w:rPr>
          <w:rFonts w:ascii="Times New Roman" w:hAnsi="Times New Roman" w:cs="Times New Roman"/>
          <w:sz w:val="28"/>
          <w:szCs w:val="28"/>
        </w:rPr>
        <w:t>ь</w:t>
      </w:r>
      <w:r w:rsidRPr="00F14F46">
        <w:rPr>
          <w:rFonts w:ascii="Times New Roman" w:hAnsi="Times New Roman" w:cs="Times New Roman"/>
          <w:sz w:val="28"/>
          <w:szCs w:val="28"/>
        </w:rPr>
        <w:t>ное и творческое общение, обмен опытом между наставником и наставля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мым, позволяет дистанционно</w:t>
      </w:r>
      <w:r w:rsidR="007A6490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сформировать пары «наставник – наставля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мый», привлечь профессионалов и сформировать банк данных наставников, делает наставничество доступным для широкого круга лиц.</w:t>
      </w:r>
    </w:p>
    <w:p w:rsidR="00F14F46" w:rsidRPr="00F14F46" w:rsidRDefault="00F14F46" w:rsidP="00374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AD">
        <w:rPr>
          <w:rFonts w:ascii="Times New Roman" w:hAnsi="Times New Roman" w:cs="Times New Roman"/>
          <w:sz w:val="28"/>
          <w:szCs w:val="28"/>
          <w:u w:val="single"/>
        </w:rPr>
        <w:t>Наставничество в группе</w:t>
      </w:r>
      <w:r w:rsidRPr="00F14F46">
        <w:rPr>
          <w:rFonts w:ascii="Times New Roman" w:hAnsi="Times New Roman" w:cs="Times New Roman"/>
          <w:sz w:val="28"/>
          <w:szCs w:val="28"/>
        </w:rPr>
        <w:t xml:space="preserve"> – форма </w:t>
      </w:r>
      <w:r w:rsidR="003747AD">
        <w:rPr>
          <w:rFonts w:ascii="Times New Roman" w:hAnsi="Times New Roman" w:cs="Times New Roman"/>
          <w:sz w:val="28"/>
          <w:szCs w:val="28"/>
        </w:rPr>
        <w:t>организации</w:t>
      </w:r>
      <w:r w:rsidR="0025367D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наставничества, когда один наставник взаимодействует с группой наставляемых одновременно (от двух и более человек).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AD">
        <w:rPr>
          <w:rFonts w:ascii="Times New Roman" w:hAnsi="Times New Roman" w:cs="Times New Roman"/>
          <w:sz w:val="28"/>
          <w:szCs w:val="28"/>
          <w:u w:val="single"/>
        </w:rPr>
        <w:t>Краткосрочное или целеполагающее наставничество</w:t>
      </w:r>
      <w:r w:rsidRPr="00F14F46">
        <w:rPr>
          <w:rFonts w:ascii="Times New Roman" w:hAnsi="Times New Roman" w:cs="Times New Roman"/>
          <w:sz w:val="28"/>
          <w:szCs w:val="28"/>
        </w:rPr>
        <w:t xml:space="preserve"> – наставник и н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ставляемый встречаются по заранее установленному графику для постановки конкретных целей, ориентированных на определенные краткосрочные р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зультаты. Наставляемый должен приложить определенные усилия, чтобы проявить себя в период между встречами и достичь поставленных целей.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AD">
        <w:rPr>
          <w:rFonts w:ascii="Times New Roman" w:hAnsi="Times New Roman" w:cs="Times New Roman"/>
          <w:sz w:val="28"/>
          <w:szCs w:val="28"/>
          <w:u w:val="single"/>
        </w:rPr>
        <w:t>Реверсивное наставничество</w:t>
      </w:r>
      <w:r w:rsidRPr="00F14F46">
        <w:rPr>
          <w:rFonts w:ascii="Times New Roman" w:hAnsi="Times New Roman" w:cs="Times New Roman"/>
          <w:sz w:val="28"/>
          <w:szCs w:val="28"/>
        </w:rPr>
        <w:t xml:space="preserve"> – профессионал младшего возраста стан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вится наставником опытного работника по вопросам новых тенденций, те</w:t>
      </w:r>
      <w:r w:rsidRPr="00F14F46">
        <w:rPr>
          <w:rFonts w:ascii="Times New Roman" w:hAnsi="Times New Roman" w:cs="Times New Roman"/>
          <w:sz w:val="28"/>
          <w:szCs w:val="28"/>
        </w:rPr>
        <w:t>х</w:t>
      </w:r>
      <w:r w:rsidRPr="00F14F46">
        <w:rPr>
          <w:rFonts w:ascii="Times New Roman" w:hAnsi="Times New Roman" w:cs="Times New Roman"/>
          <w:sz w:val="28"/>
          <w:szCs w:val="28"/>
        </w:rPr>
        <w:t xml:space="preserve">нологий, а опытный педагог становится наставником молодого педагога в вопросах методики и организации </w:t>
      </w:r>
      <w:r w:rsidR="003747AD"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  <w:r w:rsidRPr="00F14F46">
        <w:rPr>
          <w:rFonts w:ascii="Times New Roman" w:hAnsi="Times New Roman" w:cs="Times New Roman"/>
          <w:sz w:val="28"/>
          <w:szCs w:val="28"/>
        </w:rPr>
        <w:t>.</w:t>
      </w:r>
    </w:p>
    <w:p w:rsidR="00F14F46" w:rsidRPr="00F14F46" w:rsidRDefault="00F14F46" w:rsidP="007A6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AD">
        <w:rPr>
          <w:rFonts w:ascii="Times New Roman" w:hAnsi="Times New Roman" w:cs="Times New Roman"/>
          <w:sz w:val="28"/>
          <w:szCs w:val="28"/>
          <w:u w:val="single"/>
        </w:rPr>
        <w:t>Ситуационное наставничество</w:t>
      </w:r>
      <w:r w:rsidRPr="00F14F46">
        <w:rPr>
          <w:rFonts w:ascii="Times New Roman" w:hAnsi="Times New Roman" w:cs="Times New Roman"/>
          <w:sz w:val="28"/>
          <w:szCs w:val="28"/>
        </w:rPr>
        <w:t xml:space="preserve"> – наставник оказывает помощь или ко</w:t>
      </w:r>
      <w:r w:rsidRPr="00F14F46">
        <w:rPr>
          <w:rFonts w:ascii="Times New Roman" w:hAnsi="Times New Roman" w:cs="Times New Roman"/>
          <w:sz w:val="28"/>
          <w:szCs w:val="28"/>
        </w:rPr>
        <w:t>н</w:t>
      </w:r>
      <w:r w:rsidRPr="00F14F46">
        <w:rPr>
          <w:rFonts w:ascii="Times New Roman" w:hAnsi="Times New Roman" w:cs="Times New Roman"/>
          <w:sz w:val="28"/>
          <w:szCs w:val="28"/>
        </w:rPr>
        <w:t xml:space="preserve">сультацию всякий раз, когда наставляемый нуждается в них. Как правило, роль </w:t>
      </w:r>
      <w:r w:rsidR="007A6490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наставника состоит в том, чтобы обеспечить немедленное реагирование на ту или иную ситуацию, значимую для его подопечного.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AD">
        <w:rPr>
          <w:rFonts w:ascii="Times New Roman" w:hAnsi="Times New Roman" w:cs="Times New Roman"/>
          <w:sz w:val="28"/>
          <w:szCs w:val="28"/>
          <w:u w:val="single"/>
        </w:rPr>
        <w:t>Скоростное наставничество</w:t>
      </w:r>
      <w:r w:rsidRPr="00F14F46">
        <w:rPr>
          <w:rFonts w:ascii="Times New Roman" w:hAnsi="Times New Roman" w:cs="Times New Roman"/>
          <w:sz w:val="28"/>
          <w:szCs w:val="28"/>
        </w:rPr>
        <w:t xml:space="preserve"> – однократная встреча наставляем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го(наставляемых) с наставником более высокого уровня (профессион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 xml:space="preserve">лом/компетентным лицом) с целью построения взаимоотношений с другими </w:t>
      </w:r>
      <w:r w:rsidRPr="00F14F46">
        <w:rPr>
          <w:rFonts w:ascii="Times New Roman" w:hAnsi="Times New Roman" w:cs="Times New Roman"/>
          <w:sz w:val="28"/>
          <w:szCs w:val="28"/>
        </w:rPr>
        <w:lastRenderedPageBreak/>
        <w:t>работниками, объединенными общими проблемами и интересами или</w:t>
      </w:r>
      <w:r w:rsidR="007A6490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обм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ном опытом. Такие встречи помогают формулировать и устанавливать цели индивидуального развития и карьерного роста на основе информации, пол</w:t>
      </w:r>
      <w:r w:rsidRPr="00F14F46">
        <w:rPr>
          <w:rFonts w:ascii="Times New Roman" w:hAnsi="Times New Roman" w:cs="Times New Roman"/>
          <w:sz w:val="28"/>
          <w:szCs w:val="28"/>
        </w:rPr>
        <w:t>у</w:t>
      </w:r>
      <w:r w:rsidRPr="00F14F46">
        <w:rPr>
          <w:rFonts w:ascii="Times New Roman" w:hAnsi="Times New Roman" w:cs="Times New Roman"/>
          <w:sz w:val="28"/>
          <w:szCs w:val="28"/>
        </w:rPr>
        <w:t>ченной из авторитетных источников, обменяться мнениями и личным оп</w:t>
      </w:r>
      <w:r w:rsidRPr="00F14F46">
        <w:rPr>
          <w:rFonts w:ascii="Times New Roman" w:hAnsi="Times New Roman" w:cs="Times New Roman"/>
          <w:sz w:val="28"/>
          <w:szCs w:val="28"/>
        </w:rPr>
        <w:t>ы</w:t>
      </w:r>
      <w:r w:rsidRPr="00F14F46">
        <w:rPr>
          <w:rFonts w:ascii="Times New Roman" w:hAnsi="Times New Roman" w:cs="Times New Roman"/>
          <w:sz w:val="28"/>
          <w:szCs w:val="28"/>
        </w:rPr>
        <w:t>том, а также наладить отношения «наставник – наставляемый» («равный – равному»).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AD">
        <w:rPr>
          <w:rFonts w:ascii="Times New Roman" w:hAnsi="Times New Roman" w:cs="Times New Roman"/>
          <w:sz w:val="28"/>
          <w:szCs w:val="28"/>
          <w:u w:val="single"/>
        </w:rPr>
        <w:t>Традиционная форма</w:t>
      </w:r>
      <w:r w:rsidR="003747AD" w:rsidRPr="003747AD">
        <w:rPr>
          <w:rFonts w:ascii="Times New Roman" w:hAnsi="Times New Roman" w:cs="Times New Roman"/>
          <w:sz w:val="28"/>
          <w:szCs w:val="28"/>
          <w:u w:val="single"/>
        </w:rPr>
        <w:t xml:space="preserve"> организации</w:t>
      </w:r>
      <w:r w:rsidRPr="003747AD">
        <w:rPr>
          <w:rFonts w:ascii="Times New Roman" w:hAnsi="Times New Roman" w:cs="Times New Roman"/>
          <w:sz w:val="28"/>
          <w:szCs w:val="28"/>
          <w:u w:val="single"/>
        </w:rPr>
        <w:t xml:space="preserve"> наставничества</w:t>
      </w:r>
      <w:r w:rsidRPr="00F14F46">
        <w:rPr>
          <w:rFonts w:ascii="Times New Roman" w:hAnsi="Times New Roman" w:cs="Times New Roman"/>
          <w:sz w:val="28"/>
          <w:szCs w:val="28"/>
        </w:rPr>
        <w:t xml:space="preserve"> («один-на-один») – взаимодействие между более опытным и начинающим работником в течение определенного продолжительного времени. Обычно проводится отбор н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ставника и наставляемого по определенным критериям: опыт, навыки, ли</w:t>
      </w:r>
      <w:r w:rsidRPr="00F14F46">
        <w:rPr>
          <w:rFonts w:ascii="Times New Roman" w:hAnsi="Times New Roman" w:cs="Times New Roman"/>
          <w:sz w:val="28"/>
          <w:szCs w:val="28"/>
        </w:rPr>
        <w:t>ч</w:t>
      </w:r>
      <w:r w:rsidRPr="00F14F46">
        <w:rPr>
          <w:rFonts w:ascii="Times New Roman" w:hAnsi="Times New Roman" w:cs="Times New Roman"/>
          <w:sz w:val="28"/>
          <w:szCs w:val="28"/>
        </w:rPr>
        <w:t>ностные характеристики и др.</w:t>
      </w:r>
    </w:p>
    <w:p w:rsidR="00F14F46" w:rsidRPr="00F353F3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3F3">
        <w:rPr>
          <w:rFonts w:ascii="Times New Roman" w:hAnsi="Times New Roman" w:cs="Times New Roman"/>
          <w:b/>
          <w:bCs/>
          <w:sz w:val="28"/>
          <w:szCs w:val="28"/>
        </w:rPr>
        <w:t>3. Организация системы наставничества</w:t>
      </w:r>
    </w:p>
    <w:p w:rsidR="00F14F46" w:rsidRPr="004C5778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778">
        <w:rPr>
          <w:rFonts w:ascii="Times New Roman" w:hAnsi="Times New Roman" w:cs="Times New Roman"/>
          <w:sz w:val="28"/>
          <w:szCs w:val="28"/>
        </w:rPr>
        <w:t>3.1. Наставничество организуется на основании приказа руководител</w:t>
      </w:r>
      <w:r w:rsidRPr="004C5778">
        <w:rPr>
          <w:rFonts w:ascii="Times New Roman" w:hAnsi="Times New Roman" w:cs="Times New Roman"/>
          <w:sz w:val="28"/>
          <w:szCs w:val="28"/>
        </w:rPr>
        <w:t>я</w:t>
      </w:r>
      <w:r w:rsidRPr="004C5778">
        <w:rPr>
          <w:rFonts w:ascii="Times New Roman" w:hAnsi="Times New Roman" w:cs="Times New Roman"/>
          <w:sz w:val="28"/>
          <w:szCs w:val="28"/>
        </w:rPr>
        <w:t>образовательной организации «Об утверждении положения о системе н</w:t>
      </w:r>
      <w:r w:rsidRPr="004C5778">
        <w:rPr>
          <w:rFonts w:ascii="Times New Roman" w:hAnsi="Times New Roman" w:cs="Times New Roman"/>
          <w:sz w:val="28"/>
          <w:szCs w:val="28"/>
        </w:rPr>
        <w:t>а</w:t>
      </w:r>
      <w:r w:rsidRPr="004C5778">
        <w:rPr>
          <w:rFonts w:ascii="Times New Roman" w:hAnsi="Times New Roman" w:cs="Times New Roman"/>
          <w:sz w:val="28"/>
          <w:szCs w:val="28"/>
        </w:rPr>
        <w:t>ставничества педагогических работников в образовательной организации».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778">
        <w:rPr>
          <w:rFonts w:ascii="Times New Roman" w:hAnsi="Times New Roman" w:cs="Times New Roman"/>
          <w:sz w:val="28"/>
          <w:szCs w:val="28"/>
        </w:rPr>
        <w:t>3.2. Педагогический работник назначается наставником с его письме</w:t>
      </w:r>
      <w:r w:rsidRPr="004C5778">
        <w:rPr>
          <w:rFonts w:ascii="Times New Roman" w:hAnsi="Times New Roman" w:cs="Times New Roman"/>
          <w:sz w:val="28"/>
          <w:szCs w:val="28"/>
        </w:rPr>
        <w:t>н</w:t>
      </w:r>
      <w:r w:rsidRPr="00F14F46">
        <w:rPr>
          <w:rFonts w:ascii="Times New Roman" w:hAnsi="Times New Roman" w:cs="Times New Roman"/>
          <w:sz w:val="28"/>
          <w:szCs w:val="28"/>
        </w:rPr>
        <w:t>ного согласия приказом руководителя образовательной организации.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3.3. Руководитель образовательной организации: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осуществляет общее руководство и координацию внедрения (прим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нения) системы (целевой модели) наставничества педагогических работников в образовательной организации;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издает локальные акты образовательной организации о внедрении (применении) системы (целевой модели) наставничества и организации н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 xml:space="preserve">ставничества педагогических работников в образовательной организации; 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утверждает куратора реализации программ наставничества, способс</w:t>
      </w:r>
      <w:r w:rsidRPr="00F14F46">
        <w:rPr>
          <w:rFonts w:ascii="Times New Roman" w:hAnsi="Times New Roman" w:cs="Times New Roman"/>
          <w:sz w:val="28"/>
          <w:szCs w:val="28"/>
        </w:rPr>
        <w:t>т</w:t>
      </w:r>
      <w:r w:rsidRPr="00F14F46">
        <w:rPr>
          <w:rFonts w:ascii="Times New Roman" w:hAnsi="Times New Roman" w:cs="Times New Roman"/>
          <w:sz w:val="28"/>
          <w:szCs w:val="28"/>
        </w:rPr>
        <w:t xml:space="preserve">вует отбору наставников и наставляемых, а также утверждает их; 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утверждает Дорожную карту (план мероприятий) по реализации П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ложения о системе наставничества педагогических работников в образов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тельной организации</w:t>
      </w:r>
      <w:r w:rsidR="003747AD">
        <w:rPr>
          <w:rFonts w:ascii="Times New Roman" w:hAnsi="Times New Roman" w:cs="Times New Roman"/>
          <w:sz w:val="28"/>
          <w:szCs w:val="28"/>
        </w:rPr>
        <w:t>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издает приказ(ы) о закреплении наставнических пар/групп с письме</w:t>
      </w:r>
      <w:r w:rsidRPr="00F14F46">
        <w:rPr>
          <w:rFonts w:ascii="Times New Roman" w:hAnsi="Times New Roman" w:cs="Times New Roman"/>
          <w:sz w:val="28"/>
          <w:szCs w:val="28"/>
        </w:rPr>
        <w:t>н</w:t>
      </w:r>
      <w:r w:rsidRPr="00F14F46">
        <w:rPr>
          <w:rFonts w:ascii="Times New Roman" w:hAnsi="Times New Roman" w:cs="Times New Roman"/>
          <w:sz w:val="28"/>
          <w:szCs w:val="28"/>
        </w:rPr>
        <w:t>ного согласия их участников на возложение на них дополнительных обяза</w:t>
      </w:r>
      <w:r w:rsidRPr="00F14F46">
        <w:rPr>
          <w:rFonts w:ascii="Times New Roman" w:hAnsi="Times New Roman" w:cs="Times New Roman"/>
          <w:sz w:val="28"/>
          <w:szCs w:val="28"/>
        </w:rPr>
        <w:t>н</w:t>
      </w:r>
      <w:r w:rsidRPr="00F14F46">
        <w:rPr>
          <w:rFonts w:ascii="Times New Roman" w:hAnsi="Times New Roman" w:cs="Times New Roman"/>
          <w:sz w:val="28"/>
          <w:szCs w:val="28"/>
        </w:rPr>
        <w:t>ностей, связанных с наставнической деятельностью;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способствует созданию сетевого взаимодействия в сфере наставнич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ства, осуществляет контакты с различными учреждениями и организациями по проблемам наставничества (заключение договоров о сотрудничестве,о с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циальном партнерстве, проведение координационных совещаний, участие в конференциях, форумах, вебинарах, семинарах по проблемам наставничества и т.п.);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способствует организации условий для непрерывного повышения профессионального мастерства педагогических работников, аккумулиров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ния</w:t>
      </w:r>
      <w:r w:rsidR="007A6490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и распространения лучших практик наставничества педагогических р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ботников.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3.4. Куратор реализации программ наставничества: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назначается руководителем образовательной организации из числа заместителей руководителя;</w:t>
      </w:r>
    </w:p>
    <w:p w:rsidR="00F14F46" w:rsidRPr="00F14F46" w:rsidRDefault="00F14F46" w:rsidP="007A6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lastRenderedPageBreak/>
        <w:t>- своевременно (не менее одного раза в год) актуализирует информ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цию</w:t>
      </w:r>
      <w:r w:rsidR="007A6490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 xml:space="preserve">о наличии в образовательной организации педагогов, которых </w:t>
      </w:r>
      <w:r w:rsidR="00F353F3" w:rsidRPr="00F14F46">
        <w:rPr>
          <w:rFonts w:ascii="Times New Roman" w:hAnsi="Times New Roman" w:cs="Times New Roman"/>
          <w:sz w:val="28"/>
          <w:szCs w:val="28"/>
        </w:rPr>
        <w:t>необх</w:t>
      </w:r>
      <w:r w:rsidR="00F353F3" w:rsidRPr="00F14F46">
        <w:rPr>
          <w:rFonts w:ascii="Times New Roman" w:hAnsi="Times New Roman" w:cs="Times New Roman"/>
          <w:sz w:val="28"/>
          <w:szCs w:val="28"/>
        </w:rPr>
        <w:t>о</w:t>
      </w:r>
      <w:r w:rsidR="00F353F3" w:rsidRPr="00F14F46">
        <w:rPr>
          <w:rFonts w:ascii="Times New Roman" w:hAnsi="Times New Roman" w:cs="Times New Roman"/>
          <w:sz w:val="28"/>
          <w:szCs w:val="28"/>
        </w:rPr>
        <w:t xml:space="preserve">димо </w:t>
      </w:r>
      <w:r w:rsidR="00F353F3">
        <w:rPr>
          <w:rFonts w:ascii="Times New Roman" w:hAnsi="Times New Roman" w:cs="Times New Roman"/>
          <w:sz w:val="28"/>
          <w:szCs w:val="28"/>
        </w:rPr>
        <w:t>включить</w:t>
      </w:r>
      <w:r w:rsidRPr="00F14F46">
        <w:rPr>
          <w:rFonts w:ascii="Times New Roman" w:hAnsi="Times New Roman" w:cs="Times New Roman"/>
          <w:sz w:val="28"/>
          <w:szCs w:val="28"/>
        </w:rPr>
        <w:t xml:space="preserve"> в наставническую деятельность в качестве наставляемых;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предлагает руководителю образовательной организации для утве</w:t>
      </w:r>
      <w:r w:rsidRPr="00F14F46">
        <w:rPr>
          <w:rFonts w:ascii="Times New Roman" w:hAnsi="Times New Roman" w:cs="Times New Roman"/>
          <w:sz w:val="28"/>
          <w:szCs w:val="28"/>
        </w:rPr>
        <w:t>р</w:t>
      </w:r>
      <w:r w:rsidRPr="00F14F46">
        <w:rPr>
          <w:rFonts w:ascii="Times New Roman" w:hAnsi="Times New Roman" w:cs="Times New Roman"/>
          <w:sz w:val="28"/>
          <w:szCs w:val="28"/>
        </w:rPr>
        <w:t xml:space="preserve">ждения состава школьного методического объединения наставников для </w:t>
      </w:r>
      <w:r w:rsidR="00F353F3" w:rsidRPr="00F14F46">
        <w:rPr>
          <w:rFonts w:ascii="Times New Roman" w:hAnsi="Times New Roman" w:cs="Times New Roman"/>
          <w:sz w:val="28"/>
          <w:szCs w:val="28"/>
        </w:rPr>
        <w:t>у</w:t>
      </w:r>
      <w:r w:rsidR="00F353F3" w:rsidRPr="00F14F46">
        <w:rPr>
          <w:rFonts w:ascii="Times New Roman" w:hAnsi="Times New Roman" w:cs="Times New Roman"/>
          <w:sz w:val="28"/>
          <w:szCs w:val="28"/>
        </w:rPr>
        <w:t>т</w:t>
      </w:r>
      <w:r w:rsidR="00F353F3" w:rsidRPr="00F14F46">
        <w:rPr>
          <w:rFonts w:ascii="Times New Roman" w:hAnsi="Times New Roman" w:cs="Times New Roman"/>
          <w:sz w:val="28"/>
          <w:szCs w:val="28"/>
        </w:rPr>
        <w:t>верждения (</w:t>
      </w:r>
      <w:r w:rsidRPr="00F14F46">
        <w:rPr>
          <w:rFonts w:ascii="Times New Roman" w:hAnsi="Times New Roman" w:cs="Times New Roman"/>
          <w:sz w:val="28"/>
          <w:szCs w:val="28"/>
        </w:rPr>
        <w:t>при необходимости его создания);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разрабатывает Дорожную карту (план мероприятий) по реализации Положения о системе наставничества педагогических работников в образов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тельной организации;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совместно с системным администратором ведет банк (персонифиц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рованный учет) наставников и наставляемых, в том числе в цифровом форм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те с использованием ресурсов Интернета – официального сайта образов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 xml:space="preserve">тельной организации/страницы, социальных сетей; 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формирует банк индивидуальных/групповых персонализированных программ наставничества педагогических работников, осуществляет опис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ние наиболее успешного и эффективного опыта совместно со школьным м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тодическим советом наставников и системным администратором;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осуществляет координацию деятельности по наставничеству с отве</w:t>
      </w:r>
      <w:r w:rsidRPr="00F14F46">
        <w:rPr>
          <w:rFonts w:ascii="Times New Roman" w:hAnsi="Times New Roman" w:cs="Times New Roman"/>
          <w:sz w:val="28"/>
          <w:szCs w:val="28"/>
        </w:rPr>
        <w:t>т</w:t>
      </w:r>
      <w:r w:rsidRPr="00F14F46">
        <w:rPr>
          <w:rFonts w:ascii="Times New Roman" w:hAnsi="Times New Roman" w:cs="Times New Roman"/>
          <w:sz w:val="28"/>
          <w:szCs w:val="28"/>
        </w:rPr>
        <w:t>ственными и неформальными представителями региональной системы н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ставничества, с сетевыми педагогическими сообществами;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организует повышение уровня профессионального мастерства наста</w:t>
      </w:r>
      <w:r w:rsidRPr="00F14F46">
        <w:rPr>
          <w:rFonts w:ascii="Times New Roman" w:hAnsi="Times New Roman" w:cs="Times New Roman"/>
          <w:sz w:val="28"/>
          <w:szCs w:val="28"/>
        </w:rPr>
        <w:t>в</w:t>
      </w:r>
      <w:r w:rsidRPr="00F14F46">
        <w:rPr>
          <w:rFonts w:ascii="Times New Roman" w:hAnsi="Times New Roman" w:cs="Times New Roman"/>
          <w:sz w:val="28"/>
          <w:szCs w:val="28"/>
        </w:rPr>
        <w:t xml:space="preserve">ников, в том числе на стажировочных площадках и в базовых </w:t>
      </w:r>
      <w:r w:rsidR="00C64C68">
        <w:rPr>
          <w:rFonts w:ascii="Times New Roman" w:hAnsi="Times New Roman" w:cs="Times New Roman"/>
          <w:sz w:val="28"/>
          <w:szCs w:val="28"/>
        </w:rPr>
        <w:t>образовател</w:t>
      </w:r>
      <w:r w:rsidR="00C64C68">
        <w:rPr>
          <w:rFonts w:ascii="Times New Roman" w:hAnsi="Times New Roman" w:cs="Times New Roman"/>
          <w:sz w:val="28"/>
          <w:szCs w:val="28"/>
        </w:rPr>
        <w:t>ь</w:t>
      </w:r>
      <w:r w:rsidR="00C64C68">
        <w:rPr>
          <w:rFonts w:ascii="Times New Roman" w:hAnsi="Times New Roman" w:cs="Times New Roman"/>
          <w:sz w:val="28"/>
          <w:szCs w:val="28"/>
        </w:rPr>
        <w:t>ных организациях,</w:t>
      </w:r>
      <w:r w:rsidRPr="00F14F46">
        <w:rPr>
          <w:rFonts w:ascii="Times New Roman" w:hAnsi="Times New Roman" w:cs="Times New Roman"/>
          <w:sz w:val="28"/>
          <w:szCs w:val="28"/>
        </w:rPr>
        <w:t xml:space="preserve"> с привлечением наставников из других образовательных организаций; 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курирует процесс разработки и реализации персонализированных программ наставничества;</w:t>
      </w:r>
    </w:p>
    <w:p w:rsidR="00F14F46" w:rsidRPr="00F14F46" w:rsidRDefault="00F14F46" w:rsidP="00F353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организует совместно с руководителем образовательной организации</w:t>
      </w:r>
      <w:r w:rsidR="007A6490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мониторинг реализации системы наставничества педагогических работников в образовательной организации;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осуществляет мониторинг эффективности и результативности реал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зации</w:t>
      </w:r>
      <w:r w:rsidR="007A6490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системы наставничества в образовательной организации, оценку в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влеченности педагогов в различные формы наставничества и повышения квалификации педагогических работников, формирует итоговый аналитич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ский отчет о реализациисистемы наставничества, реализации персонализир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ванных программ наставничества педагогических работников;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3.5. Методическое объединение наставников/комиссия/совет (при его наличии):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совместно с куратором принимает участие в разработке локальных актов и информационно-методического сопровождения в сфере наставнич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ства педагогических работников в образовательной организации;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ведет учет сведений о молодых/начинающих специалистах и иных к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 xml:space="preserve">тегориях наставляемых и их наставниках; помогает подбирать и закрепляет </w:t>
      </w:r>
      <w:r w:rsidRPr="00F14F46">
        <w:rPr>
          <w:rFonts w:ascii="Times New Roman" w:hAnsi="Times New Roman" w:cs="Times New Roman"/>
          <w:sz w:val="28"/>
          <w:szCs w:val="28"/>
        </w:rPr>
        <w:lastRenderedPageBreak/>
        <w:t>пары (группы) наставников и наставляемых по определенным вопросам (предметное содержание, методика обучения и преподавания, воспитател</w:t>
      </w:r>
      <w:r w:rsidRPr="00F14F46">
        <w:rPr>
          <w:rFonts w:ascii="Times New Roman" w:hAnsi="Times New Roman" w:cs="Times New Roman"/>
          <w:sz w:val="28"/>
          <w:szCs w:val="28"/>
        </w:rPr>
        <w:t>ь</w:t>
      </w:r>
      <w:r w:rsidRPr="00F14F46">
        <w:rPr>
          <w:rFonts w:ascii="Times New Roman" w:hAnsi="Times New Roman" w:cs="Times New Roman"/>
          <w:sz w:val="28"/>
          <w:szCs w:val="28"/>
        </w:rPr>
        <w:t>ная деятельность, организация урочной и внеурочной деятельности, психол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го-педагогическое сопровождение наставляемых и наставников и т.п.);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разрабатывает, апробирует и реализует персонализированные пр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граммы</w:t>
      </w:r>
      <w:r w:rsidR="007A6490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наставничества, содержание которых соответствует запросу отдел</w:t>
      </w:r>
      <w:r w:rsidRPr="00F14F46">
        <w:rPr>
          <w:rFonts w:ascii="Times New Roman" w:hAnsi="Times New Roman" w:cs="Times New Roman"/>
          <w:sz w:val="28"/>
          <w:szCs w:val="28"/>
        </w:rPr>
        <w:t>ь</w:t>
      </w:r>
      <w:r w:rsidRPr="00F14F46">
        <w:rPr>
          <w:rFonts w:ascii="Times New Roman" w:hAnsi="Times New Roman" w:cs="Times New Roman"/>
          <w:sz w:val="28"/>
          <w:szCs w:val="28"/>
        </w:rPr>
        <w:t>ных педагогов и групп педагогических работников;</w:t>
      </w:r>
    </w:p>
    <w:p w:rsidR="00F353F3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принимает участие в разработке методического сопровождения ра</w:t>
      </w:r>
      <w:r w:rsidRPr="00F14F46">
        <w:rPr>
          <w:rFonts w:ascii="Times New Roman" w:hAnsi="Times New Roman" w:cs="Times New Roman"/>
          <w:sz w:val="28"/>
          <w:szCs w:val="28"/>
        </w:rPr>
        <w:t>з</w:t>
      </w:r>
      <w:r w:rsidRPr="00F14F46">
        <w:rPr>
          <w:rFonts w:ascii="Times New Roman" w:hAnsi="Times New Roman" w:cs="Times New Roman"/>
          <w:sz w:val="28"/>
          <w:szCs w:val="28"/>
        </w:rPr>
        <w:t>нообразных форм наставничества педагогических работников;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 xml:space="preserve">- осуществляет подготовку участников персонализированных программ </w:t>
      </w:r>
    </w:p>
    <w:p w:rsidR="00F14F46" w:rsidRPr="00F14F46" w:rsidRDefault="00F14F46" w:rsidP="00F35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наставничества к мероприятиям: конкурсам профессионального мастерства, форумам, научно-практическим конференциям, фестивалям и т.д.;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осуществляет организационно-педагогическое, учебно-методическое, обеспечение реализации персонализированных программ наставничества в образовательной организации;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участвует в мониторинге реализации персонализированных программ</w:t>
      </w:r>
      <w:r w:rsidR="007A6490">
        <w:rPr>
          <w:rFonts w:ascii="Times New Roman" w:hAnsi="Times New Roman" w:cs="Times New Roman"/>
          <w:sz w:val="28"/>
          <w:szCs w:val="28"/>
        </w:rPr>
        <w:t xml:space="preserve">  </w:t>
      </w:r>
      <w:r w:rsidRPr="00F14F46">
        <w:rPr>
          <w:rFonts w:ascii="Times New Roman" w:hAnsi="Times New Roman" w:cs="Times New Roman"/>
          <w:sz w:val="28"/>
          <w:szCs w:val="28"/>
        </w:rPr>
        <w:t>наставничества педагогических работников;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является открытой площадкой для осуществления консультацио</w:t>
      </w:r>
      <w:r w:rsidRPr="00F14F46">
        <w:rPr>
          <w:rFonts w:ascii="Times New Roman" w:hAnsi="Times New Roman" w:cs="Times New Roman"/>
          <w:sz w:val="28"/>
          <w:szCs w:val="28"/>
        </w:rPr>
        <w:t>н</w:t>
      </w:r>
      <w:r w:rsidRPr="00F14F46">
        <w:rPr>
          <w:rFonts w:ascii="Times New Roman" w:hAnsi="Times New Roman" w:cs="Times New Roman"/>
          <w:sz w:val="28"/>
          <w:szCs w:val="28"/>
        </w:rPr>
        <w:t>ных,согласовательных функций и функций медиации;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совместно с руководителем образовательной организации, куратором</w:t>
      </w:r>
      <w:r w:rsidR="007A6490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 xml:space="preserve">реализации программ наставничества участвует в разработке материальных и </w:t>
      </w:r>
    </w:p>
    <w:p w:rsidR="00F14F46" w:rsidRPr="00F14F46" w:rsidRDefault="00F14F46" w:rsidP="00685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нематериальных стимулов поощрения наставников;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принимает участие в формировании банка лучших практик наставн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чества педагогических работников, информационном сопровождении перс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нализированных программ наставничества на сайте (специализированной странице сайта) образовательной организации и социальных сетях (совмес</w:t>
      </w:r>
      <w:r w:rsidRPr="00F14F46">
        <w:rPr>
          <w:rFonts w:ascii="Times New Roman" w:hAnsi="Times New Roman" w:cs="Times New Roman"/>
          <w:sz w:val="28"/>
          <w:szCs w:val="28"/>
        </w:rPr>
        <w:t>т</w:t>
      </w:r>
      <w:r w:rsidRPr="00F14F46">
        <w:rPr>
          <w:rFonts w:ascii="Times New Roman" w:hAnsi="Times New Roman" w:cs="Times New Roman"/>
          <w:sz w:val="28"/>
          <w:szCs w:val="28"/>
        </w:rPr>
        <w:t>но с куратором и системным администратором).</w:t>
      </w:r>
    </w:p>
    <w:p w:rsidR="00F14F46" w:rsidRPr="00F353F3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3F3">
        <w:rPr>
          <w:rFonts w:ascii="Times New Roman" w:hAnsi="Times New Roman" w:cs="Times New Roman"/>
          <w:b/>
          <w:bCs/>
          <w:sz w:val="28"/>
          <w:szCs w:val="28"/>
        </w:rPr>
        <w:t xml:space="preserve">4. Права и обязанности наставника 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4.1. Права наставника: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привлекать для оказания помощи наставляемому других педагогич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ских работников образовательной организации с их согласия;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знакомиться в установленном порядке с материалами личного дела наставляемого или получать другую информацию о лице, в отношении кот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рого осуществляется наставничество;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обращаться с заявлением к куратору и руководителю образовательной организации с просьбой о сложении с него обязанностей наставника;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осуществлять мониторинг деятельности наставляемого в форме ли</w:t>
      </w:r>
      <w:r w:rsidRPr="00F14F46">
        <w:rPr>
          <w:rFonts w:ascii="Times New Roman" w:hAnsi="Times New Roman" w:cs="Times New Roman"/>
          <w:sz w:val="28"/>
          <w:szCs w:val="28"/>
        </w:rPr>
        <w:t>ч</w:t>
      </w:r>
      <w:r w:rsidRPr="00F14F46">
        <w:rPr>
          <w:rFonts w:ascii="Times New Roman" w:hAnsi="Times New Roman" w:cs="Times New Roman"/>
          <w:sz w:val="28"/>
          <w:szCs w:val="28"/>
        </w:rPr>
        <w:t>ной проверки выполнения заданий.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4.2. Обязанности наставника: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руководствоваться требованиями законодательства Российской Фед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рации, региональными и локальными нормативными правовыми актами о</w:t>
      </w:r>
      <w:r w:rsidRPr="00F14F46">
        <w:rPr>
          <w:rFonts w:ascii="Times New Roman" w:hAnsi="Times New Roman" w:cs="Times New Roman"/>
          <w:sz w:val="28"/>
          <w:szCs w:val="28"/>
        </w:rPr>
        <w:t>б</w:t>
      </w:r>
      <w:r w:rsidRPr="00F14F46">
        <w:rPr>
          <w:rFonts w:ascii="Times New Roman" w:hAnsi="Times New Roman" w:cs="Times New Roman"/>
          <w:sz w:val="28"/>
          <w:szCs w:val="28"/>
        </w:rPr>
        <w:t>разовательной организации при осуществлении наставнической деятельн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сти;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находиться во взаимодействии со всеми структурами образовательной организации, осуществляющими работу с наставляемым по программе н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lastRenderedPageBreak/>
        <w:t>ставничества (предметные кафедры, психологические службы, школа мол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дого учителя, методический (педагогический) совет и пр.);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осуществлять включение молодого/начинающего специалиста в о</w:t>
      </w:r>
      <w:r w:rsidRPr="00F14F46">
        <w:rPr>
          <w:rFonts w:ascii="Times New Roman" w:hAnsi="Times New Roman" w:cs="Times New Roman"/>
          <w:sz w:val="28"/>
          <w:szCs w:val="28"/>
        </w:rPr>
        <w:t>б</w:t>
      </w:r>
      <w:r w:rsidRPr="00F14F46">
        <w:rPr>
          <w:rFonts w:ascii="Times New Roman" w:hAnsi="Times New Roman" w:cs="Times New Roman"/>
          <w:sz w:val="28"/>
          <w:szCs w:val="28"/>
        </w:rPr>
        <w:t>щественную жизнь коллектива, содействовать расширению общекультурного и профессионального кругозора, в т.ч. и на личном примере;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создавать условия для созидания и научного поиска, творчества в п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дагогическом процессе через привлечение к инновационной деятельности;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содействовать укреплению и повышению уровня престижности пр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подавательской деятельности, организуя участие в мероприятиях для мол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дых/начинающих педагогов различных уровней (профессиональные конку</w:t>
      </w:r>
      <w:r w:rsidRPr="00F14F46">
        <w:rPr>
          <w:rFonts w:ascii="Times New Roman" w:hAnsi="Times New Roman" w:cs="Times New Roman"/>
          <w:sz w:val="28"/>
          <w:szCs w:val="28"/>
        </w:rPr>
        <w:t>р</w:t>
      </w:r>
      <w:r w:rsidRPr="00F14F46">
        <w:rPr>
          <w:rFonts w:ascii="Times New Roman" w:hAnsi="Times New Roman" w:cs="Times New Roman"/>
          <w:sz w:val="28"/>
          <w:szCs w:val="28"/>
        </w:rPr>
        <w:t>сы, конференции, форумы и др.);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участвовать в обсуждении вопросов, связанных с педагогической де</w:t>
      </w:r>
      <w:r w:rsidRPr="00F14F46">
        <w:rPr>
          <w:rFonts w:ascii="Times New Roman" w:hAnsi="Times New Roman" w:cs="Times New Roman"/>
          <w:sz w:val="28"/>
          <w:szCs w:val="28"/>
        </w:rPr>
        <w:t>я</w:t>
      </w:r>
      <w:r w:rsidRPr="00F14F46">
        <w:rPr>
          <w:rFonts w:ascii="Times New Roman" w:hAnsi="Times New Roman" w:cs="Times New Roman"/>
          <w:sz w:val="28"/>
          <w:szCs w:val="28"/>
        </w:rPr>
        <w:t>тельностью наставляемого, вносить предложения о его поощрении или пр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менении мер дисциплинарного воздействия;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рекомендовать участие наставляемого в профессиональных реги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нальных и федеральных конкурсах, оказывать всестороннюю поддержку и методическое сопровождение.</w:t>
      </w:r>
    </w:p>
    <w:p w:rsidR="00F14F46" w:rsidRPr="00F353F3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3F3">
        <w:rPr>
          <w:rFonts w:ascii="Times New Roman" w:hAnsi="Times New Roman" w:cs="Times New Roman"/>
          <w:b/>
          <w:bCs/>
          <w:sz w:val="28"/>
          <w:szCs w:val="28"/>
        </w:rPr>
        <w:t>5. Права и обязанности наставляемого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5.1. Права наставляемого: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систематически повышать свой профессиональный уровень;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участвовать в составлении персонализированной программы наста</w:t>
      </w:r>
      <w:r w:rsidRPr="00F14F46">
        <w:rPr>
          <w:rFonts w:ascii="Times New Roman" w:hAnsi="Times New Roman" w:cs="Times New Roman"/>
          <w:sz w:val="28"/>
          <w:szCs w:val="28"/>
        </w:rPr>
        <w:t>в</w:t>
      </w:r>
      <w:r w:rsidRPr="00F14F46">
        <w:rPr>
          <w:rFonts w:ascii="Times New Roman" w:hAnsi="Times New Roman" w:cs="Times New Roman"/>
          <w:sz w:val="28"/>
          <w:szCs w:val="28"/>
        </w:rPr>
        <w:t>ничества педагогических работников;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обращаться к наставнику за помощью по вопросам, связанным с должностными обязанностями, профессиональной деятельностью;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вносить на рассмотрение предложения по совершенствованию перс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нализированных программ наставничества педагогических работников обр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зовательной организации;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обращаться к куратору и руководителю образовательной организации с ходатайством о замене наставника.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5.2. Обязанности наставляемого: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изучать Федеральный закон от 29 декабря 2012 г. № 273-ФЗ «Об о</w:t>
      </w:r>
      <w:r w:rsidRPr="00F14F46">
        <w:rPr>
          <w:rFonts w:ascii="Times New Roman" w:hAnsi="Times New Roman" w:cs="Times New Roman"/>
          <w:sz w:val="28"/>
          <w:szCs w:val="28"/>
        </w:rPr>
        <w:t>б</w:t>
      </w:r>
      <w:r w:rsidRPr="00F14F46">
        <w:rPr>
          <w:rFonts w:ascii="Times New Roman" w:hAnsi="Times New Roman" w:cs="Times New Roman"/>
          <w:sz w:val="28"/>
          <w:szCs w:val="28"/>
        </w:rPr>
        <w:t>разовании в Российской Федерации», иные федеральные, региональные, м</w:t>
      </w:r>
      <w:r w:rsidRPr="00F14F46">
        <w:rPr>
          <w:rFonts w:ascii="Times New Roman" w:hAnsi="Times New Roman" w:cs="Times New Roman"/>
          <w:sz w:val="28"/>
          <w:szCs w:val="28"/>
        </w:rPr>
        <w:t>у</w:t>
      </w:r>
      <w:r w:rsidRPr="00F14F46">
        <w:rPr>
          <w:rFonts w:ascii="Times New Roman" w:hAnsi="Times New Roman" w:cs="Times New Roman"/>
          <w:sz w:val="28"/>
          <w:szCs w:val="28"/>
        </w:rPr>
        <w:t>ниципальные и локальные нормативные правовые акты, регулирующие обр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зовательную деятельность, деятельность в сфере наставничества педагогич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ских работников;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реализовывать мероприятия плана персонализированной программ</w:t>
      </w:r>
      <w:r w:rsidRPr="00F14F46">
        <w:rPr>
          <w:rFonts w:ascii="Times New Roman" w:hAnsi="Times New Roman" w:cs="Times New Roman"/>
          <w:sz w:val="28"/>
          <w:szCs w:val="28"/>
        </w:rPr>
        <w:t>ы</w:t>
      </w:r>
      <w:r w:rsidRPr="00F14F46">
        <w:rPr>
          <w:rFonts w:ascii="Times New Roman" w:hAnsi="Times New Roman" w:cs="Times New Roman"/>
          <w:sz w:val="28"/>
          <w:szCs w:val="28"/>
        </w:rPr>
        <w:t>наставничества в установленные сроки;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соблюдать правила внутреннего трудового распорядка образовател</w:t>
      </w:r>
      <w:r w:rsidRPr="00F14F46">
        <w:rPr>
          <w:rFonts w:ascii="Times New Roman" w:hAnsi="Times New Roman" w:cs="Times New Roman"/>
          <w:sz w:val="28"/>
          <w:szCs w:val="28"/>
        </w:rPr>
        <w:t>ь</w:t>
      </w:r>
      <w:r w:rsidRPr="00F14F46">
        <w:rPr>
          <w:rFonts w:ascii="Times New Roman" w:hAnsi="Times New Roman" w:cs="Times New Roman"/>
          <w:sz w:val="28"/>
          <w:szCs w:val="28"/>
        </w:rPr>
        <w:t>ной организации;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знать обязанности, предусмотренные должностной инструкцией, о</w:t>
      </w:r>
      <w:r w:rsidRPr="00F14F46">
        <w:rPr>
          <w:rFonts w:ascii="Times New Roman" w:hAnsi="Times New Roman" w:cs="Times New Roman"/>
          <w:sz w:val="28"/>
          <w:szCs w:val="28"/>
        </w:rPr>
        <w:t>с</w:t>
      </w:r>
      <w:r w:rsidRPr="00F14F46">
        <w:rPr>
          <w:rFonts w:ascii="Times New Roman" w:hAnsi="Times New Roman" w:cs="Times New Roman"/>
          <w:sz w:val="28"/>
          <w:szCs w:val="28"/>
        </w:rPr>
        <w:t>новные направления профессиональной деятельности, полномочия и орган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зацию работы в образовательной организации;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выполнять указания и рекомендации наставника по исполнению должностных, профессиональных обязанностей;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lastRenderedPageBreak/>
        <w:t>- 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устранять совместно с наставником допущенные ошибки и выявле</w:t>
      </w:r>
      <w:r w:rsidRPr="00F14F46">
        <w:rPr>
          <w:rFonts w:ascii="Times New Roman" w:hAnsi="Times New Roman" w:cs="Times New Roman"/>
          <w:sz w:val="28"/>
          <w:szCs w:val="28"/>
        </w:rPr>
        <w:t>н</w:t>
      </w:r>
      <w:r w:rsidRPr="00F14F46">
        <w:rPr>
          <w:rFonts w:ascii="Times New Roman" w:hAnsi="Times New Roman" w:cs="Times New Roman"/>
          <w:sz w:val="28"/>
          <w:szCs w:val="28"/>
        </w:rPr>
        <w:t>ные затруднения;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проявлять дисциплинированность, организованность и культуру в р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боте и учебе;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учиться у наставника передовым, инновационным методам и формам работы, правильно строить свои взаимоотношения с ним.</w:t>
      </w:r>
    </w:p>
    <w:p w:rsidR="00F14F46" w:rsidRPr="00F353F3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3F3">
        <w:rPr>
          <w:rFonts w:ascii="Times New Roman" w:hAnsi="Times New Roman" w:cs="Times New Roman"/>
          <w:b/>
          <w:bCs/>
          <w:sz w:val="28"/>
          <w:szCs w:val="28"/>
        </w:rPr>
        <w:t>6. Процесс формирования пар и групп наставников и педагогов, в отношении которых осуществляется наставничество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6.1. Формирование наставнических пар (групп) осуществляется по о</w:t>
      </w:r>
      <w:r w:rsidRPr="00F14F46">
        <w:rPr>
          <w:rFonts w:ascii="Times New Roman" w:hAnsi="Times New Roman" w:cs="Times New Roman"/>
          <w:sz w:val="28"/>
          <w:szCs w:val="28"/>
        </w:rPr>
        <w:t>с</w:t>
      </w:r>
      <w:r w:rsidRPr="00F14F46">
        <w:rPr>
          <w:rFonts w:ascii="Times New Roman" w:hAnsi="Times New Roman" w:cs="Times New Roman"/>
          <w:sz w:val="28"/>
          <w:szCs w:val="28"/>
        </w:rPr>
        <w:t>новным критериям: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профессиональный профиль или личный (компетентностный) опыт наставника должны соответствовать запросам наставляемого или наставля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 xml:space="preserve">мых; 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у наставнической пары (группы) должен сложиться взаимный интерес и симпатия, позволяющие в будущем эффективно взаимодействовать в ра</w:t>
      </w:r>
      <w:r w:rsidRPr="00F14F46">
        <w:rPr>
          <w:rFonts w:ascii="Times New Roman" w:hAnsi="Times New Roman" w:cs="Times New Roman"/>
          <w:sz w:val="28"/>
          <w:szCs w:val="28"/>
        </w:rPr>
        <w:t>м</w:t>
      </w:r>
      <w:r w:rsidRPr="00F14F46">
        <w:rPr>
          <w:rFonts w:ascii="Times New Roman" w:hAnsi="Times New Roman" w:cs="Times New Roman"/>
          <w:sz w:val="28"/>
          <w:szCs w:val="28"/>
        </w:rPr>
        <w:t>кахпрограммы наставничества.</w:t>
      </w:r>
    </w:p>
    <w:p w:rsidR="00F14F46" w:rsidRPr="004C5778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778">
        <w:rPr>
          <w:rFonts w:ascii="Times New Roman" w:hAnsi="Times New Roman" w:cs="Times New Roman"/>
          <w:sz w:val="28"/>
          <w:szCs w:val="28"/>
        </w:rPr>
        <w:t>6.2. Сформированные на добровольной основе с непосредственным участием куратора, наставников и педагогов, в отношении которых осущес</w:t>
      </w:r>
      <w:r w:rsidRPr="004C5778">
        <w:rPr>
          <w:rFonts w:ascii="Times New Roman" w:hAnsi="Times New Roman" w:cs="Times New Roman"/>
          <w:sz w:val="28"/>
          <w:szCs w:val="28"/>
        </w:rPr>
        <w:t>т</w:t>
      </w:r>
      <w:r w:rsidRPr="004C5778">
        <w:rPr>
          <w:rFonts w:ascii="Times New Roman" w:hAnsi="Times New Roman" w:cs="Times New Roman"/>
          <w:sz w:val="28"/>
          <w:szCs w:val="28"/>
        </w:rPr>
        <w:t>вляется наставничество, пары</w:t>
      </w:r>
      <w:r w:rsidR="004C5778" w:rsidRPr="004C5778">
        <w:rPr>
          <w:rFonts w:ascii="Times New Roman" w:hAnsi="Times New Roman" w:cs="Times New Roman"/>
          <w:sz w:val="28"/>
          <w:szCs w:val="28"/>
        </w:rPr>
        <w:t xml:space="preserve"> </w:t>
      </w:r>
      <w:r w:rsidRPr="004C5778">
        <w:rPr>
          <w:rFonts w:ascii="Times New Roman" w:hAnsi="Times New Roman" w:cs="Times New Roman"/>
          <w:sz w:val="28"/>
          <w:szCs w:val="28"/>
        </w:rPr>
        <w:t>утверждаются приказом руководителя</w:t>
      </w:r>
      <w:r w:rsidR="004C5778" w:rsidRPr="004C5778">
        <w:rPr>
          <w:rFonts w:ascii="Times New Roman" w:hAnsi="Times New Roman" w:cs="Times New Roman"/>
          <w:sz w:val="28"/>
          <w:szCs w:val="28"/>
        </w:rPr>
        <w:t xml:space="preserve"> </w:t>
      </w:r>
      <w:r w:rsidRPr="004C5778">
        <w:rPr>
          <w:rFonts w:ascii="Times New Roman" w:hAnsi="Times New Roman" w:cs="Times New Roman"/>
          <w:sz w:val="28"/>
          <w:szCs w:val="28"/>
        </w:rPr>
        <w:t>образ</w:t>
      </w:r>
      <w:r w:rsidRPr="004C5778">
        <w:rPr>
          <w:rFonts w:ascii="Times New Roman" w:hAnsi="Times New Roman" w:cs="Times New Roman"/>
          <w:sz w:val="28"/>
          <w:szCs w:val="28"/>
        </w:rPr>
        <w:t>о</w:t>
      </w:r>
      <w:r w:rsidRPr="004C5778">
        <w:rPr>
          <w:rFonts w:ascii="Times New Roman" w:hAnsi="Times New Roman" w:cs="Times New Roman"/>
          <w:sz w:val="28"/>
          <w:szCs w:val="28"/>
        </w:rPr>
        <w:t xml:space="preserve">вательной организации. </w:t>
      </w:r>
    </w:p>
    <w:p w:rsidR="00F14F46" w:rsidRPr="00F353F3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3F3">
        <w:rPr>
          <w:rFonts w:ascii="Times New Roman" w:hAnsi="Times New Roman" w:cs="Times New Roman"/>
          <w:b/>
          <w:bCs/>
          <w:sz w:val="28"/>
          <w:szCs w:val="28"/>
        </w:rPr>
        <w:t>7. Завершение персонализированной программы наставничества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7.1. Завершение персонализированной программы наставничества пр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исходит в случае: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завершения плана мероприятий персонализированной программы н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ставничества в полном объеме;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по инициативе наставника или наставляемого и/или обоюдному р</w:t>
      </w:r>
      <w:r w:rsidRPr="00F14F46">
        <w:rPr>
          <w:rFonts w:ascii="Times New Roman" w:hAnsi="Times New Roman" w:cs="Times New Roman"/>
          <w:sz w:val="28"/>
          <w:szCs w:val="28"/>
        </w:rPr>
        <w:t>е</w:t>
      </w:r>
      <w:r w:rsidRPr="00F14F46">
        <w:rPr>
          <w:rFonts w:ascii="Times New Roman" w:hAnsi="Times New Roman" w:cs="Times New Roman"/>
          <w:sz w:val="28"/>
          <w:szCs w:val="28"/>
        </w:rPr>
        <w:t>шению (по уважительным обстоятельствам);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- по инициативе куратора (в случае недолжного исполнения персонал</w:t>
      </w:r>
      <w:r w:rsidRPr="00F14F46">
        <w:rPr>
          <w:rFonts w:ascii="Times New Roman" w:hAnsi="Times New Roman" w:cs="Times New Roman"/>
          <w:sz w:val="28"/>
          <w:szCs w:val="28"/>
        </w:rPr>
        <w:t>и</w:t>
      </w:r>
      <w:r w:rsidRPr="00F14F46">
        <w:rPr>
          <w:rFonts w:ascii="Times New Roman" w:hAnsi="Times New Roman" w:cs="Times New Roman"/>
          <w:sz w:val="28"/>
          <w:szCs w:val="28"/>
        </w:rPr>
        <w:t>зированной программы наставничества в силу различных обстоятельств со стороны наставника и/или наставляемого – форс-мажора).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7.2. Изменение сроков реализации персонализированной программы</w:t>
      </w:r>
      <w:r w:rsidR="0077207E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наставничества педагогических работников.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По обоюдному согласию наставника и наставляемого/наставляемых педагогов возможно продление срока реализации персонализированной пр</w:t>
      </w:r>
      <w:r w:rsidRPr="00F14F46">
        <w:rPr>
          <w:rFonts w:ascii="Times New Roman" w:hAnsi="Times New Roman" w:cs="Times New Roman"/>
          <w:sz w:val="28"/>
          <w:szCs w:val="28"/>
        </w:rPr>
        <w:t>о</w:t>
      </w:r>
      <w:r w:rsidRPr="00F14F46">
        <w:rPr>
          <w:rFonts w:ascii="Times New Roman" w:hAnsi="Times New Roman" w:cs="Times New Roman"/>
          <w:sz w:val="28"/>
          <w:szCs w:val="28"/>
        </w:rPr>
        <w:t>граммы наставничества или корректировка ее содержания (например, плана мероприятий, формы наставничества).</w:t>
      </w:r>
    </w:p>
    <w:p w:rsidR="00F14F46" w:rsidRPr="00F353F3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3F3">
        <w:rPr>
          <w:rFonts w:ascii="Times New Roman" w:hAnsi="Times New Roman" w:cs="Times New Roman"/>
          <w:b/>
          <w:bCs/>
          <w:sz w:val="28"/>
          <w:szCs w:val="28"/>
        </w:rPr>
        <w:t>8. Условия публикации результатов персонализированной пр</w:t>
      </w:r>
      <w:r w:rsidRPr="00F353F3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353F3">
        <w:rPr>
          <w:rFonts w:ascii="Times New Roman" w:hAnsi="Times New Roman" w:cs="Times New Roman"/>
          <w:b/>
          <w:bCs/>
          <w:sz w:val="28"/>
          <w:szCs w:val="28"/>
        </w:rPr>
        <w:t>граммы</w:t>
      </w:r>
      <w:r w:rsidR="001677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353F3">
        <w:rPr>
          <w:rFonts w:ascii="Times New Roman" w:hAnsi="Times New Roman" w:cs="Times New Roman"/>
          <w:b/>
          <w:bCs/>
          <w:sz w:val="28"/>
          <w:szCs w:val="28"/>
        </w:rPr>
        <w:t>наставничества педагогических работников на сайте образов</w:t>
      </w:r>
      <w:r w:rsidRPr="00F353F3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F353F3">
        <w:rPr>
          <w:rFonts w:ascii="Times New Roman" w:hAnsi="Times New Roman" w:cs="Times New Roman"/>
          <w:b/>
          <w:bCs/>
          <w:sz w:val="28"/>
          <w:szCs w:val="28"/>
        </w:rPr>
        <w:t>тельной организации</w:t>
      </w:r>
    </w:p>
    <w:p w:rsidR="00F14F46" w:rsidRPr="00F14F46" w:rsidRDefault="00F14F46" w:rsidP="00167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8.1. Для размещения информации о реализации персонализированной</w:t>
      </w:r>
      <w:r w:rsidR="0016779D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программы наставничества педагогических работников на официальном са</w:t>
      </w:r>
      <w:r w:rsidRPr="00F14F46">
        <w:rPr>
          <w:rFonts w:ascii="Times New Roman" w:hAnsi="Times New Roman" w:cs="Times New Roman"/>
          <w:sz w:val="28"/>
          <w:szCs w:val="28"/>
        </w:rPr>
        <w:t>й</w:t>
      </w:r>
      <w:r w:rsidRPr="00F14F46">
        <w:rPr>
          <w:rFonts w:ascii="Times New Roman" w:hAnsi="Times New Roman" w:cs="Times New Roman"/>
          <w:sz w:val="28"/>
          <w:szCs w:val="28"/>
        </w:rPr>
        <w:t xml:space="preserve">те </w:t>
      </w:r>
      <w:r w:rsidR="0016779D">
        <w:rPr>
          <w:rFonts w:ascii="Times New Roman" w:hAnsi="Times New Roman" w:cs="Times New Roman"/>
          <w:sz w:val="28"/>
          <w:szCs w:val="28"/>
        </w:rPr>
        <w:t xml:space="preserve"> </w:t>
      </w:r>
      <w:r w:rsidRPr="00F14F46">
        <w:rPr>
          <w:rFonts w:ascii="Times New Roman" w:hAnsi="Times New Roman" w:cs="Times New Roman"/>
          <w:sz w:val="28"/>
          <w:szCs w:val="28"/>
        </w:rPr>
        <w:t>образовательной организации создается специальный раздел (рубрика).</w:t>
      </w:r>
    </w:p>
    <w:p w:rsidR="00F14F46" w:rsidRPr="00F14F46" w:rsidRDefault="00F14F46" w:rsidP="00167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lastRenderedPageBreak/>
        <w:t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</w:t>
      </w:r>
      <w:r w:rsidRPr="00F14F46">
        <w:rPr>
          <w:rFonts w:ascii="Times New Roman" w:hAnsi="Times New Roman" w:cs="Times New Roman"/>
          <w:sz w:val="28"/>
          <w:szCs w:val="28"/>
        </w:rPr>
        <w:t>т</w:t>
      </w:r>
      <w:r w:rsidRPr="00F14F46">
        <w:rPr>
          <w:rFonts w:ascii="Times New Roman" w:hAnsi="Times New Roman" w:cs="Times New Roman"/>
          <w:sz w:val="28"/>
          <w:szCs w:val="28"/>
        </w:rPr>
        <w:t>ва педагогических работников, федеральная, региональная и локальная но</w:t>
      </w:r>
      <w:r w:rsidRPr="00F14F46">
        <w:rPr>
          <w:rFonts w:ascii="Times New Roman" w:hAnsi="Times New Roman" w:cs="Times New Roman"/>
          <w:sz w:val="28"/>
          <w:szCs w:val="28"/>
        </w:rPr>
        <w:t>р</w:t>
      </w:r>
      <w:r w:rsidRPr="00F14F46">
        <w:rPr>
          <w:rFonts w:ascii="Times New Roman" w:hAnsi="Times New Roman" w:cs="Times New Roman"/>
          <w:sz w:val="28"/>
          <w:szCs w:val="28"/>
        </w:rPr>
        <w:t>мативно</w:t>
      </w:r>
      <w:r w:rsidR="00F353F3">
        <w:rPr>
          <w:rFonts w:ascii="Times New Roman" w:hAnsi="Times New Roman" w:cs="Times New Roman"/>
          <w:sz w:val="28"/>
          <w:szCs w:val="28"/>
        </w:rPr>
        <w:t>-</w:t>
      </w:r>
      <w:r w:rsidRPr="00F14F46">
        <w:rPr>
          <w:rFonts w:ascii="Times New Roman" w:hAnsi="Times New Roman" w:cs="Times New Roman"/>
          <w:sz w:val="28"/>
          <w:szCs w:val="28"/>
        </w:rPr>
        <w:t>правовая база в сфере наставничества педагогических работников, методические рекомендации, новости и анонсы мероприятий и программ н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ставничества педагогических работников в образовательной организации и др.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8.2. Результаты персонализированных программ наставничества пед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гогических работников в образовательной организации публикуются после их завершения.</w:t>
      </w:r>
    </w:p>
    <w:p w:rsidR="00F14F46" w:rsidRPr="00F353F3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3F3">
        <w:rPr>
          <w:rFonts w:ascii="Times New Roman" w:hAnsi="Times New Roman" w:cs="Times New Roman"/>
          <w:b/>
          <w:bCs/>
          <w:sz w:val="28"/>
          <w:szCs w:val="28"/>
        </w:rPr>
        <w:t>9. Заключительные положения</w:t>
      </w:r>
    </w:p>
    <w:p w:rsidR="00F14F46" w:rsidRPr="00F14F46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9.1. Настоящее Положение вступает в силу с момента утверждения р</w:t>
      </w:r>
      <w:r w:rsidRPr="00F14F46">
        <w:rPr>
          <w:rFonts w:ascii="Times New Roman" w:hAnsi="Times New Roman" w:cs="Times New Roman"/>
          <w:sz w:val="28"/>
          <w:szCs w:val="28"/>
        </w:rPr>
        <w:t>у</w:t>
      </w:r>
      <w:r w:rsidRPr="00F14F46">
        <w:rPr>
          <w:rFonts w:ascii="Times New Roman" w:hAnsi="Times New Roman" w:cs="Times New Roman"/>
          <w:sz w:val="28"/>
          <w:szCs w:val="28"/>
        </w:rPr>
        <w:t xml:space="preserve">ководителем образовательной организации и действует бессрочно. </w:t>
      </w:r>
    </w:p>
    <w:p w:rsidR="00C2036D" w:rsidRDefault="00F14F46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F46">
        <w:rPr>
          <w:rFonts w:ascii="Times New Roman" w:hAnsi="Times New Roman" w:cs="Times New Roman"/>
          <w:sz w:val="28"/>
          <w:szCs w:val="28"/>
        </w:rPr>
        <w:t>9.2. В настоящее Положение могут быть внесены изменения и допо</w:t>
      </w:r>
      <w:r w:rsidRPr="00F14F46">
        <w:rPr>
          <w:rFonts w:ascii="Times New Roman" w:hAnsi="Times New Roman" w:cs="Times New Roman"/>
          <w:sz w:val="28"/>
          <w:szCs w:val="28"/>
        </w:rPr>
        <w:t>л</w:t>
      </w:r>
      <w:r w:rsidRPr="00F14F46">
        <w:rPr>
          <w:rFonts w:ascii="Times New Roman" w:hAnsi="Times New Roman" w:cs="Times New Roman"/>
          <w:sz w:val="28"/>
          <w:szCs w:val="28"/>
        </w:rPr>
        <w:t>нения в соответствии с вновь принятыми законодательными и иными норм</w:t>
      </w:r>
      <w:r w:rsidRPr="00F14F46">
        <w:rPr>
          <w:rFonts w:ascii="Times New Roman" w:hAnsi="Times New Roman" w:cs="Times New Roman"/>
          <w:sz w:val="28"/>
          <w:szCs w:val="28"/>
        </w:rPr>
        <w:t>а</w:t>
      </w:r>
      <w:r w:rsidRPr="00F14F46">
        <w:rPr>
          <w:rFonts w:ascii="Times New Roman" w:hAnsi="Times New Roman" w:cs="Times New Roman"/>
          <w:sz w:val="28"/>
          <w:szCs w:val="28"/>
        </w:rPr>
        <w:t>тивными актами Российской Федерации и вновь принятыми локальными нормативными актами образовательной организации</w:t>
      </w: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B89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065F" w:rsidRPr="0016779D" w:rsidRDefault="0056065F" w:rsidP="005606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6779D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Д</w:t>
      </w:r>
      <w:r w:rsidR="00AF1B89" w:rsidRPr="0016779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орожная карта (план мероприятий) </w:t>
      </w:r>
    </w:p>
    <w:p w:rsidR="0056065F" w:rsidRPr="0016779D" w:rsidRDefault="00AF1B89" w:rsidP="005606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6779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по реализации Положения о системе наставничества </w:t>
      </w:r>
    </w:p>
    <w:p w:rsidR="00AF1B89" w:rsidRPr="0016779D" w:rsidRDefault="00AF1B89" w:rsidP="005606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6779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педагогических работников в образовательной организации</w:t>
      </w:r>
    </w:p>
    <w:p w:rsidR="0056065F" w:rsidRPr="0016779D" w:rsidRDefault="0056065F" w:rsidP="005606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94"/>
        <w:gridCol w:w="2883"/>
        <w:gridCol w:w="4457"/>
        <w:gridCol w:w="1637"/>
      </w:tblGrid>
      <w:tr w:rsidR="0056065F" w:rsidRPr="0016779D" w:rsidTr="0056065F">
        <w:tc>
          <w:tcPr>
            <w:tcW w:w="0" w:type="auto"/>
          </w:tcPr>
          <w:p w:rsidR="0056065F" w:rsidRPr="0016779D" w:rsidRDefault="0056065F" w:rsidP="0056065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№</w:t>
            </w:r>
          </w:p>
          <w:p w:rsidR="0056065F" w:rsidRPr="0016779D" w:rsidRDefault="0056065F" w:rsidP="0056065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п/п</w:t>
            </w:r>
          </w:p>
        </w:tc>
        <w:tc>
          <w:tcPr>
            <w:tcW w:w="1701" w:type="dxa"/>
          </w:tcPr>
          <w:p w:rsidR="0056065F" w:rsidRPr="0016779D" w:rsidRDefault="0056065F" w:rsidP="0056065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Наименование этапа</w:t>
            </w:r>
          </w:p>
        </w:tc>
        <w:tc>
          <w:tcPr>
            <w:tcW w:w="5102" w:type="dxa"/>
          </w:tcPr>
          <w:p w:rsidR="0056065F" w:rsidRPr="0016779D" w:rsidRDefault="0056065F" w:rsidP="0056065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0" w:type="auto"/>
          </w:tcPr>
          <w:p w:rsidR="0056065F" w:rsidRPr="0016779D" w:rsidRDefault="0056065F" w:rsidP="0056065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Период</w:t>
            </w:r>
          </w:p>
        </w:tc>
      </w:tr>
      <w:tr w:rsidR="0056065F" w:rsidRPr="0016779D" w:rsidTr="0056065F">
        <w:tc>
          <w:tcPr>
            <w:tcW w:w="0" w:type="auto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Подготовка условий для реализации си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темы наставничества</w:t>
            </w:r>
          </w:p>
        </w:tc>
        <w:tc>
          <w:tcPr>
            <w:tcW w:w="5102" w:type="dxa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1) Подготовка и принятие локал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ь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ных нормативных правовых актов образовательной организации: </w:t>
            </w:r>
          </w:p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– приказ «Об утверждении пол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жения о системе наставничества педагогических работников в 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б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разовательной организации» и приложения (Приложение 1 - П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ложение о системе наставничества педагогических работников в 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б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разовательной организации, Пр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ложение 2 – Дорожная карта (план мероприятий) по реализации П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ложения о системе наставничества педагогических работников в 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б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разовательной организации). </w:t>
            </w:r>
          </w:p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– приказ(ы) о закреплении наста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нических пар/групп с письменного согласия их участников на возл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жение на них дополнительных обязанностей, связанных с наста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нической деятельностью. </w:t>
            </w:r>
          </w:p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– подготовка персонализирова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ных программ наставничества (при наличии в организации наставля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е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мых)</w:t>
            </w:r>
          </w:p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1-2 нед.</w:t>
            </w:r>
          </w:p>
        </w:tc>
      </w:tr>
      <w:tr w:rsidR="0056065F" w:rsidRPr="0016779D" w:rsidTr="0056065F">
        <w:tc>
          <w:tcPr>
            <w:tcW w:w="0" w:type="auto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Формирование банка наставляемых</w:t>
            </w:r>
          </w:p>
        </w:tc>
        <w:tc>
          <w:tcPr>
            <w:tcW w:w="5102" w:type="dxa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1) Сбор информации о професси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нальных запросах педагогов. </w:t>
            </w:r>
          </w:p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2) Формирование банка данных наставляемых, обеспечение согл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сий на сбор и обработку перс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нальных данных.</w:t>
            </w:r>
          </w:p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1-2 нед.</w:t>
            </w:r>
          </w:p>
        </w:tc>
      </w:tr>
      <w:tr w:rsidR="0056065F" w:rsidRPr="0016779D" w:rsidTr="0056065F">
        <w:tc>
          <w:tcPr>
            <w:tcW w:w="0" w:type="auto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Формирование банка наставников</w:t>
            </w:r>
          </w:p>
        </w:tc>
        <w:tc>
          <w:tcPr>
            <w:tcW w:w="5102" w:type="dxa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1) Проведение анкетирования ср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е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ди потенциальных наставников в образовательной организации, ж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е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лающих принять участие в перс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нализированных программах н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 xml:space="preserve">ставничества. </w:t>
            </w:r>
          </w:p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2) Формирование банка данных наставников, обеспечение согл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сий на сбор и обработку перс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нальных данных.</w:t>
            </w:r>
          </w:p>
        </w:tc>
        <w:tc>
          <w:tcPr>
            <w:tcW w:w="0" w:type="auto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1-2 нед.</w:t>
            </w:r>
          </w:p>
        </w:tc>
      </w:tr>
      <w:tr w:rsidR="0056065F" w:rsidRPr="0016779D" w:rsidTr="0056065F">
        <w:tc>
          <w:tcPr>
            <w:tcW w:w="0" w:type="auto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1701" w:type="dxa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Отбор и обучение</w:t>
            </w:r>
          </w:p>
        </w:tc>
        <w:tc>
          <w:tcPr>
            <w:tcW w:w="5102" w:type="dxa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1) Анализ банка наставников и в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ы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бор подходящих для конкретной персонализированной программ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ы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наставничества педагога/группы педагогов.</w:t>
            </w:r>
          </w:p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2) Обучение наставников для р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боты с наставляемыми: - подг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товка методических материалов для сопровождения наставнич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е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ской деятельности;</w:t>
            </w:r>
          </w:p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 проведение консультаций, орг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низация обмена опытом среди н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ставников – «установочные се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сии» наставников.</w:t>
            </w:r>
          </w:p>
        </w:tc>
        <w:tc>
          <w:tcPr>
            <w:tcW w:w="0" w:type="auto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3-4я нед.</w:t>
            </w:r>
          </w:p>
        </w:tc>
      </w:tr>
      <w:tr w:rsidR="0056065F" w:rsidRPr="0016779D" w:rsidTr="0056065F">
        <w:tc>
          <w:tcPr>
            <w:tcW w:w="0" w:type="auto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Организация и ос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ществление работы наставнических пар/групп</w:t>
            </w:r>
          </w:p>
        </w:tc>
        <w:tc>
          <w:tcPr>
            <w:tcW w:w="5102" w:type="dxa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1) Формирование наставнических пар/групп. </w:t>
            </w:r>
          </w:p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2) Разработка персонализирова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ных программ наставничества для каждой пары/группы. </w:t>
            </w:r>
          </w:p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3) Организация психолого-педагогической поддержки сопр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вождения наставляемых, не сфо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мировавших пару или группу (при необходимости), продолжение п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иска наставника/наставников.</w:t>
            </w:r>
          </w:p>
        </w:tc>
        <w:tc>
          <w:tcPr>
            <w:tcW w:w="0" w:type="auto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 5 нед.</w:t>
            </w:r>
          </w:p>
        </w:tc>
      </w:tr>
      <w:tr w:rsidR="0056065F" w:rsidRPr="0016779D" w:rsidTr="0056065F">
        <w:tc>
          <w:tcPr>
            <w:tcW w:w="0" w:type="auto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Завершение персон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лизированных пр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грамм наставничества</w:t>
            </w:r>
          </w:p>
        </w:tc>
        <w:tc>
          <w:tcPr>
            <w:tcW w:w="5102" w:type="dxa"/>
          </w:tcPr>
          <w:p w:rsidR="0056065F" w:rsidRPr="0016779D" w:rsidRDefault="0056065F" w:rsidP="00AD0DA7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1) Проведение мониторинга кач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е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ства реализации персонализир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ванных программ наставничества (анкетирование);</w:t>
            </w:r>
          </w:p>
          <w:p w:rsidR="0056065F" w:rsidRPr="0016779D" w:rsidRDefault="0056065F" w:rsidP="00AD0DA7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2) Проведение конференции или семинара в ОО.</w:t>
            </w:r>
          </w:p>
          <w:p w:rsidR="0056065F" w:rsidRPr="0016779D" w:rsidRDefault="0056065F" w:rsidP="00AD0DA7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3) Проведение итогового мер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приятия (круглого стола) по выя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лению лучших практик наставн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чества; пополнение методической копилки педагогических практик наставничества.</w:t>
            </w:r>
          </w:p>
        </w:tc>
        <w:tc>
          <w:tcPr>
            <w:tcW w:w="0" w:type="auto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1-4 нед. по завершении ППН</w:t>
            </w:r>
          </w:p>
        </w:tc>
      </w:tr>
      <w:tr w:rsidR="0056065F" w:rsidRPr="0016779D" w:rsidTr="0056065F">
        <w:tc>
          <w:tcPr>
            <w:tcW w:w="0" w:type="auto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Информационная поддержка системы наставничества</w:t>
            </w:r>
          </w:p>
        </w:tc>
        <w:tc>
          <w:tcPr>
            <w:tcW w:w="5102" w:type="dxa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Освещение мероприятий Доро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ж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ной карты осуществляется на всех этапах на сайте образовательной 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организации и социальных сетях, по возможности на муниципал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ь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ном и региональном уровнях</w:t>
            </w:r>
          </w:p>
        </w:tc>
        <w:tc>
          <w:tcPr>
            <w:tcW w:w="0" w:type="auto"/>
          </w:tcPr>
          <w:p w:rsidR="0056065F" w:rsidRPr="0016779D" w:rsidRDefault="0056065F" w:rsidP="00F14F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весь пер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</w:t>
            </w:r>
            <w:r w:rsidRPr="0016779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од</w:t>
            </w:r>
          </w:p>
        </w:tc>
      </w:tr>
    </w:tbl>
    <w:p w:rsidR="00AF1B89" w:rsidRPr="0016779D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F1B89" w:rsidRPr="0016779D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F1B89" w:rsidRPr="0016779D" w:rsidRDefault="00AF1B89" w:rsidP="00F14F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AF1B89" w:rsidRPr="0016779D" w:rsidSect="00280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2C7" w:rsidRDefault="003362C7" w:rsidP="00277805">
      <w:pPr>
        <w:spacing w:after="0" w:line="240" w:lineRule="auto"/>
      </w:pPr>
      <w:r>
        <w:separator/>
      </w:r>
    </w:p>
  </w:endnote>
  <w:endnote w:type="continuationSeparator" w:id="1">
    <w:p w:rsidR="003362C7" w:rsidRDefault="003362C7" w:rsidP="00277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2C7" w:rsidRDefault="003362C7" w:rsidP="00277805">
      <w:pPr>
        <w:spacing w:after="0" w:line="240" w:lineRule="auto"/>
      </w:pPr>
      <w:r>
        <w:separator/>
      </w:r>
    </w:p>
  </w:footnote>
  <w:footnote w:type="continuationSeparator" w:id="1">
    <w:p w:rsidR="003362C7" w:rsidRDefault="003362C7" w:rsidP="002778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036D"/>
    <w:rsid w:val="000C32FA"/>
    <w:rsid w:val="000D0995"/>
    <w:rsid w:val="0016779D"/>
    <w:rsid w:val="0025367D"/>
    <w:rsid w:val="00277805"/>
    <w:rsid w:val="002808E4"/>
    <w:rsid w:val="00321350"/>
    <w:rsid w:val="003362C7"/>
    <w:rsid w:val="003747AD"/>
    <w:rsid w:val="00465784"/>
    <w:rsid w:val="004B43CE"/>
    <w:rsid w:val="004C5778"/>
    <w:rsid w:val="0056065F"/>
    <w:rsid w:val="005967DE"/>
    <w:rsid w:val="00680C19"/>
    <w:rsid w:val="0068554B"/>
    <w:rsid w:val="0071594C"/>
    <w:rsid w:val="00757B4C"/>
    <w:rsid w:val="0077207E"/>
    <w:rsid w:val="007A6490"/>
    <w:rsid w:val="00A221C2"/>
    <w:rsid w:val="00AB6E64"/>
    <w:rsid w:val="00AD0DA7"/>
    <w:rsid w:val="00AF1B89"/>
    <w:rsid w:val="00B11170"/>
    <w:rsid w:val="00B11813"/>
    <w:rsid w:val="00BB4D69"/>
    <w:rsid w:val="00C2036D"/>
    <w:rsid w:val="00C64C68"/>
    <w:rsid w:val="00EB2078"/>
    <w:rsid w:val="00F14F46"/>
    <w:rsid w:val="00F353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1B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277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77805"/>
  </w:style>
  <w:style w:type="paragraph" w:styleId="a6">
    <w:name w:val="footer"/>
    <w:basedOn w:val="a"/>
    <w:link w:val="a7"/>
    <w:uiPriority w:val="99"/>
    <w:semiHidden/>
    <w:unhideWhenUsed/>
    <w:rsid w:val="00277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77805"/>
  </w:style>
  <w:style w:type="paragraph" w:styleId="a8">
    <w:name w:val="Balloon Text"/>
    <w:basedOn w:val="a"/>
    <w:link w:val="a9"/>
    <w:uiPriority w:val="99"/>
    <w:semiHidden/>
    <w:unhideWhenUsed/>
    <w:rsid w:val="00277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7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4C35A-4ED8-45BB-A4C8-93AE8707F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3738</Words>
  <Characters>21310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НВ</dc:creator>
  <cp:keywords/>
  <dc:description/>
  <cp:lastModifiedBy>УВР</cp:lastModifiedBy>
  <cp:revision>24</cp:revision>
  <cp:lastPrinted>2022-04-19T11:44:00Z</cp:lastPrinted>
  <dcterms:created xsi:type="dcterms:W3CDTF">2022-02-28T17:55:00Z</dcterms:created>
  <dcterms:modified xsi:type="dcterms:W3CDTF">2022-04-19T11:57:00Z</dcterms:modified>
</cp:coreProperties>
</file>